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0EE43FDC" w:rsidR="00890CC6" w:rsidRPr="008B73D0" w:rsidRDefault="000D2E06" w:rsidP="00B047C1">
      <w:pPr>
        <w:ind w:left="4678"/>
        <w:jc w:val="both"/>
        <w:rPr>
          <w:rFonts w:ascii="Arial" w:hAnsi="Arial" w:cs="Arial"/>
          <w:shd w:val="clear" w:color="auto" w:fill="FFFFFF"/>
          <w:lang w:val="es-MX"/>
        </w:rPr>
      </w:pPr>
      <w:r w:rsidRPr="008B73D0">
        <w:rPr>
          <w:rFonts w:ascii="Arial" w:hAnsi="Arial" w:cs="Arial"/>
          <w:b/>
          <w:lang w:val="es-MX"/>
        </w:rPr>
        <w:t xml:space="preserve">COMISIÓN </w:t>
      </w:r>
      <w:r w:rsidR="001E37E2" w:rsidRPr="008B73D0">
        <w:rPr>
          <w:rFonts w:ascii="Arial" w:hAnsi="Arial" w:cs="Arial"/>
          <w:b/>
          <w:lang w:val="es-MX"/>
        </w:rPr>
        <w:t xml:space="preserve">PERMANENTE DE ARTE Y CULTURA.- </w:t>
      </w:r>
      <w:r w:rsidR="001E37E2" w:rsidRPr="008B73D0">
        <w:rPr>
          <w:rFonts w:ascii="Arial" w:hAnsi="Arial" w:cs="Arial"/>
          <w:lang w:val="es-MX"/>
        </w:rPr>
        <w:t>DIPUTADAS Y</w:t>
      </w:r>
      <w:r w:rsidR="001E37E2" w:rsidRPr="008B73D0">
        <w:rPr>
          <w:rFonts w:ascii="Arial" w:hAnsi="Arial" w:cs="Arial"/>
          <w:b/>
          <w:lang w:val="es-MX"/>
        </w:rPr>
        <w:t xml:space="preserve"> </w:t>
      </w:r>
      <w:r w:rsidR="001E37E2" w:rsidRPr="008B73D0">
        <w:rPr>
          <w:rFonts w:ascii="Arial" w:hAnsi="Arial" w:cs="Arial"/>
          <w:lang w:val="es-MX"/>
        </w:rPr>
        <w:t>DIPUTADOS:</w:t>
      </w:r>
      <w:r w:rsidR="001E37E2" w:rsidRPr="008B73D0">
        <w:rPr>
          <w:rFonts w:ascii="Arial" w:hAnsi="Arial" w:cs="Arial"/>
          <w:shd w:val="clear" w:color="auto" w:fill="FFFFFF"/>
          <w:lang w:val="es-MX"/>
        </w:rPr>
        <w:t xml:space="preserve"> EDUARDO SOBRINO SIERRA, ABRIL FERREYRO ROSADO, JOSÉ CRESCENCIO GUTIÉRREZ GONZÁLEZ, MANUELA DE JESÚS COCOM BOLIO, JAZMÍN YANELI VILLANUEVA MOO, INGRID DEL PILAR SANTOS DÍAZ Y JESÚS EFRÉN PÉREZ BALLOTE.- - - - - - - - - </w:t>
      </w:r>
    </w:p>
    <w:p w14:paraId="44A2937C" w14:textId="77777777" w:rsidR="009F250D" w:rsidRPr="008B73D0" w:rsidRDefault="009F250D" w:rsidP="00173A85">
      <w:pPr>
        <w:spacing w:line="480" w:lineRule="auto"/>
        <w:jc w:val="both"/>
        <w:rPr>
          <w:rFonts w:ascii="Arial" w:hAnsi="Arial" w:cs="Arial"/>
          <w:b/>
          <w:lang w:val="es-MX"/>
        </w:rPr>
      </w:pPr>
    </w:p>
    <w:p w14:paraId="2C00E5B3" w14:textId="77777777" w:rsidR="009F250D" w:rsidRPr="008B73D0" w:rsidRDefault="00E17095" w:rsidP="00544812">
      <w:pPr>
        <w:spacing w:line="360" w:lineRule="auto"/>
        <w:jc w:val="both"/>
        <w:rPr>
          <w:rFonts w:ascii="Arial" w:hAnsi="Arial" w:cs="Arial"/>
          <w:b/>
          <w:lang w:val="es-MX"/>
        </w:rPr>
      </w:pPr>
      <w:r w:rsidRPr="008B73D0">
        <w:rPr>
          <w:rFonts w:ascii="Arial" w:hAnsi="Arial" w:cs="Arial"/>
          <w:b/>
          <w:lang w:val="es-MX"/>
        </w:rPr>
        <w:t>HONORABLE</w:t>
      </w:r>
      <w:r w:rsidR="007B694A" w:rsidRPr="008B73D0">
        <w:rPr>
          <w:rFonts w:ascii="Arial" w:hAnsi="Arial" w:cs="Arial"/>
          <w:b/>
          <w:lang w:val="es-MX"/>
        </w:rPr>
        <w:t xml:space="preserve"> CONGRESO DEL ESTADO.</w:t>
      </w:r>
    </w:p>
    <w:p w14:paraId="3978BBDA" w14:textId="77777777" w:rsidR="009F250D" w:rsidRPr="008B73D0" w:rsidRDefault="009F250D" w:rsidP="00A05BDE">
      <w:pPr>
        <w:jc w:val="both"/>
        <w:rPr>
          <w:rFonts w:ascii="Arial" w:hAnsi="Arial" w:cs="Arial"/>
          <w:lang w:val="es-MX"/>
        </w:rPr>
      </w:pPr>
    </w:p>
    <w:p w14:paraId="513BB4F6" w14:textId="1637FB33" w:rsidR="001B5323" w:rsidRPr="008B73D0" w:rsidRDefault="001B5323" w:rsidP="001B5323">
      <w:pPr>
        <w:spacing w:line="360" w:lineRule="auto"/>
        <w:ind w:firstLine="709"/>
        <w:jc w:val="both"/>
        <w:rPr>
          <w:rFonts w:ascii="Arial" w:hAnsi="Arial" w:cs="Arial"/>
        </w:rPr>
      </w:pPr>
      <w:r w:rsidRPr="008B73D0">
        <w:rPr>
          <w:rFonts w:ascii="Arial" w:hAnsi="Arial" w:cs="Arial"/>
        </w:rPr>
        <w:t xml:space="preserve">En Sesión Ordinaria de Pleno celebrada en fecha </w:t>
      </w:r>
      <w:r w:rsidR="00994BCB" w:rsidRPr="008B73D0">
        <w:rPr>
          <w:rFonts w:ascii="Arial" w:hAnsi="Arial" w:cs="Arial"/>
        </w:rPr>
        <w:t xml:space="preserve">17 </w:t>
      </w:r>
      <w:r w:rsidRPr="008B73D0">
        <w:rPr>
          <w:rFonts w:ascii="Arial" w:hAnsi="Arial" w:cs="Arial"/>
        </w:rPr>
        <w:t>de mayo 202</w:t>
      </w:r>
      <w:r w:rsidR="00994BCB" w:rsidRPr="008B73D0">
        <w:rPr>
          <w:rFonts w:ascii="Arial" w:hAnsi="Arial" w:cs="Arial"/>
        </w:rPr>
        <w:t>3</w:t>
      </w:r>
      <w:r w:rsidRPr="008B73D0">
        <w:rPr>
          <w:rFonts w:ascii="Arial" w:hAnsi="Arial" w:cs="Arial"/>
        </w:rPr>
        <w:t xml:space="preserve">, se turnó a esta Comisión Permanente de Arte y Cultura para su estudio, análisis y dictamen </w:t>
      </w:r>
      <w:r w:rsidR="00A704C7" w:rsidRPr="008B73D0">
        <w:rPr>
          <w:rFonts w:ascii="Arial" w:hAnsi="Arial" w:cs="Arial"/>
        </w:rPr>
        <w:t>el p</w:t>
      </w:r>
      <w:r w:rsidRPr="008B73D0">
        <w:rPr>
          <w:rFonts w:ascii="Arial" w:hAnsi="Arial" w:cs="Arial"/>
        </w:rPr>
        <w:t xml:space="preserve">royecto de Decreto por el que se declara </w:t>
      </w:r>
      <w:r w:rsidR="00994BCB" w:rsidRPr="008B73D0">
        <w:rPr>
          <w:rFonts w:ascii="Arial" w:hAnsi="Arial" w:cs="Arial"/>
        </w:rPr>
        <w:t>al Teatro Regional Yucateco</w:t>
      </w:r>
      <w:r w:rsidRPr="008B73D0">
        <w:rPr>
          <w:rFonts w:ascii="Arial" w:hAnsi="Arial" w:cs="Arial"/>
        </w:rPr>
        <w:t xml:space="preserve"> Patrimonio Cultural Intangible del Estado de Yucatán, suscrita por </w:t>
      </w:r>
      <w:r w:rsidR="00994BCB" w:rsidRPr="008B73D0">
        <w:rPr>
          <w:rFonts w:ascii="Arial" w:hAnsi="Arial" w:cs="Arial"/>
        </w:rPr>
        <w:t>las y los</w:t>
      </w:r>
      <w:r w:rsidRPr="008B73D0">
        <w:rPr>
          <w:rFonts w:ascii="Arial" w:hAnsi="Arial" w:cs="Arial"/>
        </w:rPr>
        <w:t xml:space="preserve"> </w:t>
      </w:r>
      <w:r w:rsidR="00994BCB" w:rsidRPr="008B73D0">
        <w:rPr>
          <w:rFonts w:ascii="Arial" w:hAnsi="Arial" w:cs="Arial"/>
        </w:rPr>
        <w:t>d</w:t>
      </w:r>
      <w:r w:rsidR="000D2E06" w:rsidRPr="008B73D0">
        <w:rPr>
          <w:rFonts w:ascii="Arial" w:hAnsi="Arial" w:cs="Arial"/>
        </w:rPr>
        <w:t>iputado</w:t>
      </w:r>
      <w:r w:rsidR="00994BCB" w:rsidRPr="008B73D0">
        <w:rPr>
          <w:rFonts w:ascii="Arial" w:hAnsi="Arial" w:cs="Arial"/>
        </w:rPr>
        <w:t>s</w:t>
      </w:r>
      <w:r w:rsidRPr="008B73D0">
        <w:rPr>
          <w:rFonts w:ascii="Arial" w:hAnsi="Arial" w:cs="Arial"/>
        </w:rPr>
        <w:t xml:space="preserve"> integrante</w:t>
      </w:r>
      <w:r w:rsidR="00994BCB" w:rsidRPr="008B73D0">
        <w:rPr>
          <w:rFonts w:ascii="Arial" w:hAnsi="Arial" w:cs="Arial"/>
        </w:rPr>
        <w:t>s</w:t>
      </w:r>
      <w:r w:rsidRPr="008B73D0">
        <w:rPr>
          <w:rFonts w:ascii="Arial" w:hAnsi="Arial" w:cs="Arial"/>
        </w:rPr>
        <w:t xml:space="preserve"> de la Fracción Legislativa del Partido Acción Nacional de esta LXIII Legislatura del H. Congreso del Estado de Yucatán.</w:t>
      </w:r>
    </w:p>
    <w:p w14:paraId="61C060C5" w14:textId="77777777" w:rsidR="001B5323" w:rsidRPr="008B73D0" w:rsidRDefault="001B5323" w:rsidP="001B5323">
      <w:pPr>
        <w:spacing w:line="360" w:lineRule="auto"/>
        <w:ind w:firstLine="709"/>
        <w:jc w:val="both"/>
        <w:rPr>
          <w:rFonts w:ascii="Arial" w:hAnsi="Arial" w:cs="Arial"/>
        </w:rPr>
      </w:pPr>
    </w:p>
    <w:p w14:paraId="7A9A27DE" w14:textId="1E49602B" w:rsidR="001B5323" w:rsidRPr="008B73D0" w:rsidRDefault="001B5323" w:rsidP="001B5323">
      <w:pPr>
        <w:spacing w:line="360" w:lineRule="auto"/>
        <w:ind w:firstLine="708"/>
        <w:jc w:val="both"/>
        <w:rPr>
          <w:rFonts w:ascii="Arial" w:hAnsi="Arial" w:cs="Arial"/>
        </w:rPr>
      </w:pPr>
      <w:r w:rsidRPr="008B73D0">
        <w:rPr>
          <w:rFonts w:ascii="Arial" w:hAnsi="Arial" w:cs="Arial"/>
        </w:rPr>
        <w:t>Las y los diputados integrantes de esta Comisión Permanente, en los trabajos de estudio y análisis de la referida iniciativa, tomamos en consideración los siguientes,</w:t>
      </w:r>
    </w:p>
    <w:p w14:paraId="06F85C13" w14:textId="77777777" w:rsidR="001B5323" w:rsidRPr="008B73D0" w:rsidRDefault="001B5323" w:rsidP="001B5323">
      <w:pPr>
        <w:jc w:val="both"/>
        <w:rPr>
          <w:rFonts w:ascii="Arial" w:hAnsi="Arial" w:cs="Arial"/>
        </w:rPr>
      </w:pPr>
    </w:p>
    <w:p w14:paraId="00F0F217" w14:textId="77777777" w:rsidR="001B5323" w:rsidRPr="008B73D0" w:rsidRDefault="001B5323" w:rsidP="001B5323">
      <w:pPr>
        <w:spacing w:line="360" w:lineRule="auto"/>
        <w:jc w:val="center"/>
        <w:rPr>
          <w:rFonts w:ascii="Arial" w:hAnsi="Arial" w:cs="Arial"/>
          <w:b/>
        </w:rPr>
      </w:pPr>
    </w:p>
    <w:p w14:paraId="3683FDC6" w14:textId="5D415345" w:rsidR="001B5323" w:rsidRPr="008B73D0" w:rsidRDefault="001B5323" w:rsidP="001B5323">
      <w:pPr>
        <w:spacing w:line="360" w:lineRule="auto"/>
        <w:jc w:val="center"/>
        <w:rPr>
          <w:rFonts w:ascii="Arial" w:hAnsi="Arial" w:cs="Arial"/>
          <w:b/>
        </w:rPr>
      </w:pPr>
      <w:r w:rsidRPr="008B73D0">
        <w:rPr>
          <w:rFonts w:ascii="Arial" w:hAnsi="Arial" w:cs="Arial"/>
          <w:b/>
        </w:rPr>
        <w:t>A N T E C E D E N T E S</w:t>
      </w:r>
    </w:p>
    <w:p w14:paraId="00AB6F39" w14:textId="77777777" w:rsidR="001B5323" w:rsidRPr="008B73D0" w:rsidRDefault="001B5323" w:rsidP="001B5323">
      <w:pPr>
        <w:jc w:val="both"/>
        <w:rPr>
          <w:rFonts w:ascii="Arial" w:hAnsi="Arial" w:cs="Arial"/>
          <w:b/>
        </w:rPr>
      </w:pPr>
    </w:p>
    <w:p w14:paraId="4BD697ED" w14:textId="06D008A1" w:rsidR="001B5323" w:rsidRPr="008B73D0" w:rsidRDefault="001B5323" w:rsidP="001B5323">
      <w:pPr>
        <w:spacing w:line="360" w:lineRule="auto"/>
        <w:ind w:firstLine="708"/>
        <w:jc w:val="both"/>
        <w:rPr>
          <w:rFonts w:ascii="Arial" w:hAnsi="Arial" w:cs="Arial"/>
        </w:rPr>
      </w:pPr>
      <w:r w:rsidRPr="008B73D0">
        <w:rPr>
          <w:rFonts w:ascii="Arial" w:hAnsi="Arial" w:cs="Arial"/>
          <w:b/>
        </w:rPr>
        <w:t>PRIMERO.</w:t>
      </w:r>
      <w:r w:rsidRPr="008B73D0">
        <w:rPr>
          <w:rFonts w:ascii="Arial" w:hAnsi="Arial" w:cs="Arial"/>
        </w:rPr>
        <w:t xml:space="preserve"> Con fecha </w:t>
      </w:r>
      <w:r w:rsidR="00994BCB" w:rsidRPr="008B73D0">
        <w:rPr>
          <w:rFonts w:ascii="Arial" w:hAnsi="Arial" w:cs="Arial"/>
        </w:rPr>
        <w:t>10</w:t>
      </w:r>
      <w:r w:rsidRPr="008B73D0">
        <w:rPr>
          <w:rFonts w:ascii="Arial" w:hAnsi="Arial" w:cs="Arial"/>
        </w:rPr>
        <w:t xml:space="preserve"> de mayo de 202</w:t>
      </w:r>
      <w:r w:rsidR="00994BCB" w:rsidRPr="008B73D0">
        <w:rPr>
          <w:rFonts w:ascii="Arial" w:hAnsi="Arial" w:cs="Arial"/>
        </w:rPr>
        <w:t>3</w:t>
      </w:r>
      <w:r w:rsidRPr="008B73D0">
        <w:rPr>
          <w:rFonts w:ascii="Arial" w:hAnsi="Arial" w:cs="Arial"/>
        </w:rPr>
        <w:t xml:space="preserve">, </w:t>
      </w:r>
      <w:r w:rsidR="00994BCB" w:rsidRPr="008B73D0">
        <w:rPr>
          <w:rFonts w:ascii="Arial" w:hAnsi="Arial" w:cs="Arial"/>
        </w:rPr>
        <w:t>las y los d</w:t>
      </w:r>
      <w:r w:rsidRPr="008B73D0">
        <w:rPr>
          <w:rFonts w:ascii="Arial" w:hAnsi="Arial" w:cs="Arial"/>
        </w:rPr>
        <w:t>iputado</w:t>
      </w:r>
      <w:r w:rsidR="00994BCB" w:rsidRPr="008B73D0">
        <w:rPr>
          <w:rFonts w:ascii="Arial" w:hAnsi="Arial" w:cs="Arial"/>
        </w:rPr>
        <w:t>s</w:t>
      </w:r>
      <w:r w:rsidRPr="008B73D0">
        <w:rPr>
          <w:rFonts w:ascii="Arial" w:hAnsi="Arial" w:cs="Arial"/>
        </w:rPr>
        <w:t xml:space="preserve"> integrante</w:t>
      </w:r>
      <w:r w:rsidR="00994BCB" w:rsidRPr="008B73D0">
        <w:rPr>
          <w:rFonts w:ascii="Arial" w:hAnsi="Arial" w:cs="Arial"/>
        </w:rPr>
        <w:t>s</w:t>
      </w:r>
      <w:r w:rsidRPr="008B73D0">
        <w:rPr>
          <w:rFonts w:ascii="Arial" w:hAnsi="Arial" w:cs="Arial"/>
        </w:rPr>
        <w:t xml:space="preserve"> de la Fracción Legislativa del Partido Acción Nacional de esta LXIII Legislatura del H. Congreso del Estado de Yucatán</w:t>
      </w:r>
      <w:r w:rsidR="00994BCB" w:rsidRPr="008B73D0">
        <w:rPr>
          <w:rFonts w:ascii="Arial" w:hAnsi="Arial" w:cs="Arial"/>
        </w:rPr>
        <w:t>, presentaron</w:t>
      </w:r>
      <w:r w:rsidRPr="008B73D0">
        <w:rPr>
          <w:rFonts w:ascii="Arial" w:hAnsi="Arial" w:cs="Arial"/>
        </w:rPr>
        <w:t xml:space="preserve"> ante esta Soberanía, la iniciativa </w:t>
      </w:r>
      <w:r w:rsidRPr="008B73D0">
        <w:rPr>
          <w:rFonts w:ascii="Arial" w:hAnsi="Arial" w:cs="Arial"/>
        </w:rPr>
        <w:lastRenderedPageBreak/>
        <w:t xml:space="preserve">con Proyecto de </w:t>
      </w:r>
      <w:r w:rsidR="00994BCB" w:rsidRPr="008B73D0">
        <w:rPr>
          <w:rFonts w:ascii="Arial" w:hAnsi="Arial" w:cs="Arial"/>
        </w:rPr>
        <w:t xml:space="preserve">Decreto por el que se declara al Teatro Regional Yucateco </w:t>
      </w:r>
      <w:r w:rsidRPr="008B73D0">
        <w:rPr>
          <w:rFonts w:ascii="Arial" w:hAnsi="Arial" w:cs="Arial"/>
        </w:rPr>
        <w:t xml:space="preserve">Patrimonio Cultural Intangible del Estado de Yucatán. </w:t>
      </w:r>
    </w:p>
    <w:p w14:paraId="028F3E1D" w14:textId="77777777" w:rsidR="001B5323" w:rsidRPr="008B73D0" w:rsidRDefault="001B5323" w:rsidP="001B5323">
      <w:pPr>
        <w:spacing w:line="360" w:lineRule="auto"/>
        <w:jc w:val="both"/>
        <w:rPr>
          <w:rFonts w:ascii="Arial" w:hAnsi="Arial" w:cs="Arial"/>
        </w:rPr>
      </w:pPr>
    </w:p>
    <w:p w14:paraId="4C4E8366" w14:textId="12DC9913" w:rsidR="001B5323" w:rsidRPr="008B73D0" w:rsidRDefault="001B5323" w:rsidP="001B5323">
      <w:pPr>
        <w:spacing w:line="360" w:lineRule="auto"/>
        <w:ind w:firstLine="708"/>
        <w:jc w:val="both"/>
        <w:rPr>
          <w:rFonts w:ascii="Arial" w:hAnsi="Arial" w:cs="Arial"/>
        </w:rPr>
      </w:pPr>
      <w:r w:rsidRPr="008B73D0">
        <w:rPr>
          <w:rFonts w:ascii="Arial" w:hAnsi="Arial" w:cs="Arial"/>
          <w:b/>
        </w:rPr>
        <w:t xml:space="preserve">SEGUNDO. </w:t>
      </w:r>
      <w:r w:rsidRPr="008B73D0">
        <w:rPr>
          <w:rFonts w:ascii="Arial" w:hAnsi="Arial" w:cs="Arial"/>
        </w:rPr>
        <w:t>En la parte conducente de la exposición</w:t>
      </w:r>
      <w:r w:rsidR="00994BCB" w:rsidRPr="008B73D0">
        <w:rPr>
          <w:rFonts w:ascii="Arial" w:hAnsi="Arial" w:cs="Arial"/>
        </w:rPr>
        <w:t xml:space="preserve"> de motivos de la iniciativa, </w:t>
      </w:r>
      <w:r w:rsidRPr="008B73D0">
        <w:rPr>
          <w:rFonts w:ascii="Arial" w:hAnsi="Arial" w:cs="Arial"/>
        </w:rPr>
        <w:t>l</w:t>
      </w:r>
      <w:r w:rsidR="00994BCB" w:rsidRPr="008B73D0">
        <w:rPr>
          <w:rFonts w:ascii="Arial" w:hAnsi="Arial" w:cs="Arial"/>
        </w:rPr>
        <w:t>os</w:t>
      </w:r>
      <w:r w:rsidRPr="008B73D0">
        <w:rPr>
          <w:rFonts w:ascii="Arial" w:hAnsi="Arial" w:cs="Arial"/>
        </w:rPr>
        <w:t xml:space="preserve"> proponente</w:t>
      </w:r>
      <w:r w:rsidR="00994BCB" w:rsidRPr="008B73D0">
        <w:rPr>
          <w:rFonts w:ascii="Arial" w:hAnsi="Arial" w:cs="Arial"/>
        </w:rPr>
        <w:t>s señalaron</w:t>
      </w:r>
      <w:r w:rsidRPr="008B73D0">
        <w:rPr>
          <w:rFonts w:ascii="Arial" w:hAnsi="Arial" w:cs="Arial"/>
        </w:rPr>
        <w:t xml:space="preserve"> lo siguiente:</w:t>
      </w:r>
    </w:p>
    <w:p w14:paraId="7B13C7FB" w14:textId="77777777" w:rsidR="001B5323" w:rsidRPr="008B73D0" w:rsidRDefault="001B5323" w:rsidP="001B5323">
      <w:pPr>
        <w:spacing w:line="360" w:lineRule="auto"/>
        <w:ind w:firstLine="708"/>
        <w:jc w:val="both"/>
        <w:rPr>
          <w:rFonts w:ascii="Arial" w:hAnsi="Arial" w:cs="Arial"/>
        </w:rPr>
      </w:pPr>
    </w:p>
    <w:p w14:paraId="004DE296" w14:textId="70FEB1CD"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“El conjunto de bienes pertenecientes a una persona física o moral, o afectos a un fin, susceptibles de alguna estimación, se define de manera general como Patrimonio</w:t>
      </w:r>
      <w:r w:rsidRPr="008B73D0">
        <w:rPr>
          <w:rStyle w:val="Refdenotaalpie"/>
          <w:rFonts w:ascii="Arial" w:hAnsi="Arial" w:cs="Arial"/>
          <w:i/>
          <w:sz w:val="20"/>
          <w:szCs w:val="20"/>
        </w:rPr>
        <w:footnoteReference w:id="2"/>
      </w:r>
      <w:r w:rsidRPr="008B73D0">
        <w:rPr>
          <w:rFonts w:ascii="Arial" w:hAnsi="Arial" w:cs="Arial"/>
          <w:i/>
          <w:sz w:val="20"/>
          <w:szCs w:val="20"/>
        </w:rPr>
        <w:t>. No obstante, es factible afirmar que existen elementos y factores de especial importancia, que no tienen materialidad factual pero sí generan un impacto y trascendencia en la cultura o en alguna colectividad social indeterminada.</w:t>
      </w:r>
    </w:p>
    <w:p w14:paraId="75F7E9CC" w14:textId="77777777" w:rsidR="00994BCB" w:rsidRPr="008B73D0" w:rsidRDefault="00994BCB" w:rsidP="00994BCB">
      <w:pPr>
        <w:ind w:left="284" w:right="335" w:firstLine="424"/>
        <w:jc w:val="both"/>
        <w:rPr>
          <w:rFonts w:ascii="Arial" w:hAnsi="Arial" w:cs="Arial"/>
          <w:i/>
          <w:sz w:val="20"/>
          <w:szCs w:val="20"/>
        </w:rPr>
      </w:pPr>
    </w:p>
    <w:p w14:paraId="46FA4725"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De acuerdo con la Organización de las Naciones Unidas para la Educación, la Ciencia y la Cultura (UNESCO), existen diferentes elementos cuya importancia implica un deber de preservación para las generaciones futuras. Pueden tratarse de objetos, edificios, canciones o relatos. Su importancia puede deberse al valor económico actual o potencial pero también a que provocan una cierta emoción o hacen sentir que se pertenece a algo: un país, una tradición o un modo de vida</w:t>
      </w:r>
      <w:r w:rsidRPr="008B73D0">
        <w:rPr>
          <w:rStyle w:val="Refdenotaalpie"/>
          <w:rFonts w:ascii="Arial" w:hAnsi="Arial" w:cs="Arial"/>
          <w:i/>
          <w:sz w:val="20"/>
          <w:szCs w:val="20"/>
        </w:rPr>
        <w:footnoteReference w:id="3"/>
      </w:r>
      <w:r w:rsidRPr="008B73D0">
        <w:rPr>
          <w:rFonts w:ascii="Arial" w:hAnsi="Arial" w:cs="Arial"/>
          <w:i/>
          <w:sz w:val="20"/>
          <w:szCs w:val="20"/>
        </w:rPr>
        <w:t>.</w:t>
      </w:r>
    </w:p>
    <w:p w14:paraId="42D13FB4" w14:textId="77777777" w:rsidR="00994BCB" w:rsidRPr="008B73D0" w:rsidRDefault="00994BCB" w:rsidP="00994BCB">
      <w:pPr>
        <w:ind w:left="284" w:right="335"/>
        <w:jc w:val="both"/>
        <w:rPr>
          <w:rFonts w:ascii="Arial" w:hAnsi="Arial" w:cs="Arial"/>
          <w:i/>
          <w:sz w:val="20"/>
          <w:szCs w:val="20"/>
        </w:rPr>
      </w:pPr>
    </w:p>
    <w:p w14:paraId="0A882831"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En ese contexto, el patrimonio cultural ya no se limita a monumentos y colecciones de objetos, sino que además comprende tradiciones o expresiones vivas, heredadas de nuestros antepasados y transmitidas a las generaciones descendientes tales como tradiciones, artes del espectáculo, usos sociales, rituales, actos festivos, conocimientos y prácticas relativas a la naturaleza y el universo tal como lo señala la UNESCO</w:t>
      </w:r>
      <w:r w:rsidRPr="008B73D0">
        <w:rPr>
          <w:rStyle w:val="Refdenotaalpie"/>
          <w:rFonts w:ascii="Arial" w:hAnsi="Arial" w:cs="Arial"/>
          <w:i/>
          <w:sz w:val="20"/>
          <w:szCs w:val="20"/>
        </w:rPr>
        <w:footnoteReference w:id="4"/>
      </w:r>
      <w:r w:rsidRPr="008B73D0">
        <w:rPr>
          <w:rFonts w:ascii="Arial" w:hAnsi="Arial" w:cs="Arial"/>
          <w:i/>
          <w:sz w:val="20"/>
          <w:szCs w:val="20"/>
        </w:rPr>
        <w:t>.</w:t>
      </w:r>
    </w:p>
    <w:p w14:paraId="7085BB52" w14:textId="77777777" w:rsidR="00994BCB" w:rsidRPr="008B73D0" w:rsidRDefault="00994BCB" w:rsidP="00994BCB">
      <w:pPr>
        <w:ind w:left="284" w:right="335"/>
        <w:jc w:val="both"/>
        <w:rPr>
          <w:rFonts w:ascii="Arial" w:hAnsi="Arial" w:cs="Arial"/>
          <w:i/>
          <w:sz w:val="20"/>
          <w:szCs w:val="20"/>
        </w:rPr>
      </w:pPr>
    </w:p>
    <w:p w14:paraId="247AA82F"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Nuestro Estado es poseedor de una vasta riqueza cultural, por lo cual existen muchos elementos susceptibles de ser protegidos ante los cambios de la modernidad y el avance de nuevas culturas y costumbres, sin embargo, de todas ellas, existe una que ha permanecido incólume en el transcurso de los años y que tiene una particularidad, nos demuestra la genuinidad del alma yucateca en la hermosa expresión escénica, llevando todos los eslabones de su cultura cada vez que se sube un telón, sin duda hablamos del Teatro Regional Yucateco.</w:t>
      </w:r>
    </w:p>
    <w:p w14:paraId="55703E4F" w14:textId="77777777" w:rsidR="00994BCB" w:rsidRPr="008B73D0" w:rsidRDefault="00994BCB" w:rsidP="00994BCB">
      <w:pPr>
        <w:ind w:left="284" w:right="335"/>
        <w:jc w:val="both"/>
        <w:rPr>
          <w:rFonts w:ascii="Arial" w:hAnsi="Arial" w:cs="Arial"/>
          <w:i/>
          <w:sz w:val="20"/>
          <w:szCs w:val="20"/>
        </w:rPr>
      </w:pPr>
    </w:p>
    <w:p w14:paraId="1092D863"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 xml:space="preserve">Desde principios de 1900 ha sido la expresión escénica que representa la voz del pueblo, ya que su origen lo tiene en el Teatro de </w:t>
      </w:r>
      <w:proofErr w:type="spellStart"/>
      <w:r w:rsidRPr="008B73D0">
        <w:rPr>
          <w:rFonts w:ascii="Arial" w:hAnsi="Arial" w:cs="Arial"/>
          <w:i/>
          <w:sz w:val="20"/>
          <w:szCs w:val="20"/>
        </w:rPr>
        <w:t>Zarsuela</w:t>
      </w:r>
      <w:proofErr w:type="spellEnd"/>
      <w:r w:rsidRPr="008B73D0">
        <w:rPr>
          <w:rFonts w:ascii="Arial" w:hAnsi="Arial" w:cs="Arial"/>
          <w:i/>
          <w:sz w:val="20"/>
          <w:szCs w:val="20"/>
        </w:rPr>
        <w:t xml:space="preserve"> y de Opereta, siendo la sátira uno de los elementos que lleva la corriente sanguínea de este género escénico, en el cuál a través de sus diferentes formatos teatrales, logra tomar gusto en el público porque ve reflejado en él su identidad y lo que muchas veces no se atreven a decir, ya que la crítica social toma una </w:t>
      </w:r>
      <w:r w:rsidRPr="008B73D0">
        <w:rPr>
          <w:rFonts w:ascii="Arial" w:hAnsi="Arial" w:cs="Arial"/>
          <w:i/>
          <w:sz w:val="20"/>
          <w:szCs w:val="20"/>
        </w:rPr>
        <w:lastRenderedPageBreak/>
        <w:t xml:space="preserve">relevancia en el Teatro Regional al tener una influencia del Teatro Bufo Cubano. La existencia de esta expresión por tantos años, se debe a la adopción que ha hecho el público al sentirse representado y reflejado en cada uno de los personajes que los actores y actrices han dado vida en el escenario.      </w:t>
      </w:r>
    </w:p>
    <w:p w14:paraId="4E1350EA" w14:textId="77777777" w:rsidR="00994BCB" w:rsidRPr="008B73D0" w:rsidRDefault="00994BCB" w:rsidP="00994BCB">
      <w:pPr>
        <w:ind w:left="284" w:right="335"/>
        <w:jc w:val="both"/>
        <w:rPr>
          <w:rFonts w:ascii="Arial" w:hAnsi="Arial" w:cs="Arial"/>
          <w:i/>
          <w:sz w:val="20"/>
          <w:szCs w:val="20"/>
        </w:rPr>
      </w:pPr>
    </w:p>
    <w:p w14:paraId="6C84021D"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 xml:space="preserve">Una de las particularidades del Teatro Regional, es que en él se utiliza el bagaje cultural que nos da identidad como Estado, nuestra forma de ser, nuestra manera de hablar, nuestros </w:t>
      </w:r>
      <w:proofErr w:type="spellStart"/>
      <w:r w:rsidRPr="008B73D0">
        <w:rPr>
          <w:rFonts w:ascii="Arial" w:hAnsi="Arial" w:cs="Arial"/>
          <w:i/>
          <w:sz w:val="20"/>
          <w:szCs w:val="20"/>
        </w:rPr>
        <w:t>Huayeismos</w:t>
      </w:r>
      <w:proofErr w:type="spellEnd"/>
      <w:r w:rsidRPr="008B73D0">
        <w:rPr>
          <w:rFonts w:ascii="Arial" w:hAnsi="Arial" w:cs="Arial"/>
          <w:i/>
          <w:sz w:val="20"/>
          <w:szCs w:val="20"/>
        </w:rPr>
        <w:t xml:space="preserve"> y el Español que se habla en Yucatán como diría el señor Espejo, así como llevar a escena los rituales ancestrales de nuestros usos y costumbres, como el </w:t>
      </w:r>
      <w:proofErr w:type="spellStart"/>
      <w:r w:rsidRPr="008B73D0">
        <w:rPr>
          <w:rFonts w:ascii="Arial" w:hAnsi="Arial" w:cs="Arial"/>
          <w:i/>
          <w:sz w:val="20"/>
          <w:szCs w:val="20"/>
        </w:rPr>
        <w:t>Hanal</w:t>
      </w:r>
      <w:proofErr w:type="spellEnd"/>
      <w:r w:rsidRPr="008B73D0">
        <w:rPr>
          <w:rFonts w:ascii="Arial" w:hAnsi="Arial" w:cs="Arial"/>
          <w:i/>
          <w:sz w:val="20"/>
          <w:szCs w:val="20"/>
        </w:rPr>
        <w:t xml:space="preserve"> </w:t>
      </w:r>
      <w:proofErr w:type="spellStart"/>
      <w:r w:rsidRPr="008B73D0">
        <w:rPr>
          <w:rFonts w:ascii="Arial" w:hAnsi="Arial" w:cs="Arial"/>
          <w:i/>
          <w:sz w:val="20"/>
          <w:szCs w:val="20"/>
        </w:rPr>
        <w:t>Pixan</w:t>
      </w:r>
      <w:proofErr w:type="spellEnd"/>
      <w:r w:rsidRPr="008B73D0">
        <w:rPr>
          <w:rFonts w:ascii="Arial" w:hAnsi="Arial" w:cs="Arial"/>
          <w:i/>
          <w:sz w:val="20"/>
          <w:szCs w:val="20"/>
        </w:rPr>
        <w:t xml:space="preserve">, la ceremonia de </w:t>
      </w:r>
      <w:proofErr w:type="spellStart"/>
      <w:r w:rsidRPr="008B73D0">
        <w:rPr>
          <w:rFonts w:ascii="Arial" w:hAnsi="Arial" w:cs="Arial"/>
          <w:i/>
          <w:sz w:val="20"/>
          <w:szCs w:val="20"/>
        </w:rPr>
        <w:t>HedzMek</w:t>
      </w:r>
      <w:proofErr w:type="spellEnd"/>
      <w:r w:rsidRPr="008B73D0">
        <w:rPr>
          <w:rFonts w:ascii="Arial" w:hAnsi="Arial" w:cs="Arial"/>
          <w:i/>
          <w:sz w:val="20"/>
          <w:szCs w:val="20"/>
        </w:rPr>
        <w:t xml:space="preserve"> entre otras manifestaciones que son el reflejo vivo de nuestra cultura.</w:t>
      </w:r>
    </w:p>
    <w:p w14:paraId="1F51FC90" w14:textId="79E10D8F" w:rsidR="00994BCB" w:rsidRPr="008B73D0" w:rsidRDefault="00994BCB" w:rsidP="00994BCB">
      <w:pPr>
        <w:ind w:left="284" w:right="335"/>
        <w:jc w:val="both"/>
        <w:rPr>
          <w:rFonts w:ascii="Arial" w:hAnsi="Arial" w:cs="Arial"/>
          <w:i/>
          <w:sz w:val="20"/>
          <w:szCs w:val="20"/>
        </w:rPr>
      </w:pPr>
      <w:r w:rsidRPr="008B73D0">
        <w:rPr>
          <w:rFonts w:ascii="Arial" w:hAnsi="Arial" w:cs="Arial"/>
          <w:i/>
          <w:sz w:val="20"/>
          <w:szCs w:val="20"/>
        </w:rPr>
        <w:t xml:space="preserve">En una obra de Teatro Regional uno podrá encontrar no solo el espejo de </w:t>
      </w:r>
      <w:r w:rsidR="00ED0075" w:rsidRPr="008B73D0">
        <w:rPr>
          <w:rFonts w:ascii="Arial" w:hAnsi="Arial" w:cs="Arial"/>
          <w:i/>
          <w:sz w:val="20"/>
          <w:szCs w:val="20"/>
        </w:rPr>
        <w:t>cómo</w:t>
      </w:r>
      <w:r w:rsidRPr="008B73D0">
        <w:rPr>
          <w:rFonts w:ascii="Arial" w:hAnsi="Arial" w:cs="Arial"/>
          <w:i/>
          <w:sz w:val="20"/>
          <w:szCs w:val="20"/>
        </w:rPr>
        <w:t xml:space="preserve"> somos, también el fortalecimiento de los eslabones de nuestra cultura, porque en ella podemos apreciar otra disciplinas como la trova, la jarana, nuestras fiestas y personajes populares de la sociedad que vivimos. </w:t>
      </w:r>
    </w:p>
    <w:p w14:paraId="5613F048" w14:textId="77777777" w:rsidR="00994BCB" w:rsidRPr="008B73D0" w:rsidRDefault="00994BCB" w:rsidP="00994BCB">
      <w:pPr>
        <w:ind w:left="284" w:right="335"/>
        <w:jc w:val="both"/>
        <w:rPr>
          <w:rFonts w:ascii="Arial" w:hAnsi="Arial" w:cs="Arial"/>
          <w:i/>
          <w:sz w:val="20"/>
          <w:szCs w:val="20"/>
        </w:rPr>
      </w:pPr>
    </w:p>
    <w:p w14:paraId="2752D4B0"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A diferencia de otros géneros escénicos, el Teatro Regional puede parecer un formato de poca demanda actoral, pero es todo lo contrario, porque en él puedes encontrar drama, tragicomedia, sátira, pieza, melodrama y sobre todo comedia. Nace de la médula espinal, de los rincones más importantes del Estado de Yucatán donde se gesta los embriones de nuestra cultura; se puede encontrar en un teatro, en un parque, en un restaurante o una plaza de un municipio, es un formato que solo necesita estar plagado de sabor a Yucatán y eslabones que fortalezcan nuestra cultura</w:t>
      </w:r>
      <w:r w:rsidRPr="008B73D0">
        <w:rPr>
          <w:rStyle w:val="Refdenotaalpie"/>
          <w:rFonts w:ascii="Arial" w:hAnsi="Arial" w:cs="Arial"/>
          <w:i/>
          <w:sz w:val="20"/>
          <w:szCs w:val="20"/>
        </w:rPr>
        <w:footnoteReference w:id="5"/>
      </w:r>
      <w:r w:rsidRPr="008B73D0">
        <w:rPr>
          <w:rFonts w:ascii="Arial" w:hAnsi="Arial" w:cs="Arial"/>
          <w:i/>
          <w:sz w:val="20"/>
          <w:szCs w:val="20"/>
        </w:rPr>
        <w:t>.</w:t>
      </w:r>
    </w:p>
    <w:p w14:paraId="55F5DABD" w14:textId="77777777" w:rsidR="00994BCB" w:rsidRPr="008B73D0" w:rsidRDefault="00994BCB" w:rsidP="00994BCB">
      <w:pPr>
        <w:ind w:left="284" w:right="335"/>
        <w:jc w:val="both"/>
        <w:rPr>
          <w:rFonts w:ascii="Arial" w:hAnsi="Arial" w:cs="Arial"/>
          <w:i/>
          <w:sz w:val="20"/>
          <w:szCs w:val="20"/>
        </w:rPr>
      </w:pPr>
    </w:p>
    <w:p w14:paraId="2FB63C81"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 xml:space="preserve">Son muchos los nombres que a principios de 1900 comienzan a moldear esta forma de hacer Teatro, José Talavera, el flaco Urcelay, </w:t>
      </w:r>
      <w:proofErr w:type="spellStart"/>
      <w:r w:rsidRPr="008B73D0">
        <w:rPr>
          <w:rFonts w:ascii="Arial" w:hAnsi="Arial" w:cs="Arial"/>
          <w:i/>
          <w:sz w:val="20"/>
          <w:szCs w:val="20"/>
        </w:rPr>
        <w:t>Chúcuru</w:t>
      </w:r>
      <w:proofErr w:type="spellEnd"/>
      <w:r w:rsidRPr="008B73D0">
        <w:rPr>
          <w:rFonts w:ascii="Arial" w:hAnsi="Arial" w:cs="Arial"/>
          <w:i/>
          <w:sz w:val="20"/>
          <w:szCs w:val="20"/>
        </w:rPr>
        <w:t xml:space="preserve"> Sánchez, </w:t>
      </w:r>
      <w:proofErr w:type="spellStart"/>
      <w:r w:rsidRPr="008B73D0">
        <w:rPr>
          <w:rFonts w:ascii="Arial" w:hAnsi="Arial" w:cs="Arial"/>
          <w:i/>
          <w:sz w:val="20"/>
          <w:szCs w:val="20"/>
        </w:rPr>
        <w:t>Chinto</w:t>
      </w:r>
      <w:proofErr w:type="spellEnd"/>
      <w:r w:rsidRPr="008B73D0">
        <w:rPr>
          <w:rFonts w:ascii="Arial" w:hAnsi="Arial" w:cs="Arial"/>
          <w:i/>
          <w:sz w:val="20"/>
          <w:szCs w:val="20"/>
        </w:rPr>
        <w:t xml:space="preserve"> Méndez, Lucrecia Borges, Ofelia Zapata, Héctor Herrera Escalante, por mencionar algunos, fueron los primeros que empezaron a llevar a Yucatán a un escenario, en cada sketch, en cada obra, en cada noche donde el telón subía, y que poco a poco se iba colocando en el gusto del público, viniendo grandes plumas como la de Fernando </w:t>
      </w:r>
      <w:proofErr w:type="spellStart"/>
      <w:r w:rsidRPr="008B73D0">
        <w:rPr>
          <w:rFonts w:ascii="Arial" w:hAnsi="Arial" w:cs="Arial"/>
          <w:i/>
          <w:sz w:val="20"/>
          <w:szCs w:val="20"/>
        </w:rPr>
        <w:t>Mediz</w:t>
      </w:r>
      <w:proofErr w:type="spellEnd"/>
      <w:r w:rsidRPr="008B73D0">
        <w:rPr>
          <w:rFonts w:ascii="Arial" w:hAnsi="Arial" w:cs="Arial"/>
          <w:i/>
          <w:sz w:val="20"/>
          <w:szCs w:val="20"/>
        </w:rPr>
        <w:t xml:space="preserve"> </w:t>
      </w:r>
      <w:proofErr w:type="spellStart"/>
      <w:r w:rsidRPr="008B73D0">
        <w:rPr>
          <w:rFonts w:ascii="Arial" w:hAnsi="Arial" w:cs="Arial"/>
          <w:i/>
          <w:sz w:val="20"/>
          <w:szCs w:val="20"/>
        </w:rPr>
        <w:t>Bolio</w:t>
      </w:r>
      <w:proofErr w:type="spellEnd"/>
      <w:r w:rsidRPr="008B73D0">
        <w:rPr>
          <w:rFonts w:ascii="Arial" w:hAnsi="Arial" w:cs="Arial"/>
          <w:i/>
          <w:sz w:val="20"/>
          <w:szCs w:val="20"/>
        </w:rPr>
        <w:t xml:space="preserve"> y los arreglos musicales de Rubén Darío Herrera, dieron una época de mucho realce a esta bella expresión con obras como “ Rosario de Filigrana”, “Oro y </w:t>
      </w:r>
      <w:proofErr w:type="spellStart"/>
      <w:r w:rsidRPr="008B73D0">
        <w:rPr>
          <w:rFonts w:ascii="Arial" w:hAnsi="Arial" w:cs="Arial"/>
          <w:i/>
          <w:sz w:val="20"/>
          <w:szCs w:val="20"/>
        </w:rPr>
        <w:t>Sosquil</w:t>
      </w:r>
      <w:proofErr w:type="spellEnd"/>
      <w:r w:rsidRPr="008B73D0">
        <w:rPr>
          <w:rFonts w:ascii="Arial" w:hAnsi="Arial" w:cs="Arial"/>
          <w:i/>
          <w:sz w:val="20"/>
          <w:szCs w:val="20"/>
        </w:rPr>
        <w:t xml:space="preserve">”, “Casita de Paja” entre otras, dejando cada vez más fuerte el arraigo de este género escénico en el gusto del público de Yucatán y de diferentes partes de la República Mexicana.   </w:t>
      </w:r>
    </w:p>
    <w:p w14:paraId="53D563AB" w14:textId="77777777" w:rsidR="00994BCB" w:rsidRPr="008B73D0" w:rsidRDefault="00994BCB" w:rsidP="00994BCB">
      <w:pPr>
        <w:ind w:left="284" w:right="335"/>
        <w:jc w:val="both"/>
        <w:rPr>
          <w:rFonts w:ascii="Arial" w:hAnsi="Arial" w:cs="Arial"/>
          <w:i/>
          <w:sz w:val="20"/>
          <w:szCs w:val="20"/>
        </w:rPr>
      </w:pPr>
    </w:p>
    <w:p w14:paraId="7D3BEF29"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 xml:space="preserve">En aquellos tiempos no existían las redes sociales, de tal manera que lograr una solidez en una carrera escénica no era muy sencillo, muchos de los actores que con el tiempo se fueron consagrando, tuvieron que caminar la legua en las famosas caravanas que recorrían el interior del Estado, así como las ferias más importantes de la capital Mérida como fue la de Santiago, en la cual se presentaban noche a noche para irse ganando un pedacito en el corazón y en el gusto del público que asistía a las funciones teatrales. </w:t>
      </w:r>
    </w:p>
    <w:p w14:paraId="3C5D7D40" w14:textId="77777777" w:rsidR="00994BCB" w:rsidRPr="008B73D0" w:rsidRDefault="00994BCB" w:rsidP="00994BCB">
      <w:pPr>
        <w:ind w:left="284" w:right="335"/>
        <w:jc w:val="both"/>
        <w:rPr>
          <w:rFonts w:ascii="Arial" w:hAnsi="Arial" w:cs="Arial"/>
          <w:i/>
          <w:sz w:val="20"/>
          <w:szCs w:val="20"/>
        </w:rPr>
      </w:pPr>
    </w:p>
    <w:p w14:paraId="7F52F0FA"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 xml:space="preserve">Hoy en día la era digital ha permitido una transculturización que hace que muchos jóvenes, niños y los adultos adopten costumbres de otras partes, debilitando las propias y con ello, perdiendo la identidad que los caracteriza a través de su cultura, sin embargo se pueden generar mecanismos, así como acciones para utilizar estas herramientas que proporciona la tecnología, para seguir expandiendo en el gusto del público el Teatro Regional y hacer que </w:t>
      </w:r>
      <w:r w:rsidRPr="008B73D0">
        <w:rPr>
          <w:rFonts w:ascii="Arial" w:hAnsi="Arial" w:cs="Arial"/>
          <w:i/>
          <w:sz w:val="20"/>
          <w:szCs w:val="20"/>
        </w:rPr>
        <w:lastRenderedPageBreak/>
        <w:t xml:space="preserve">las nuevas generaciones no solo lo conozcan, si no que se interesen en él, y de esta manera seguir generando su permanencia con el tiempo y la distancia. </w:t>
      </w:r>
    </w:p>
    <w:p w14:paraId="699AC9D4" w14:textId="77777777" w:rsidR="00994BCB" w:rsidRPr="008B73D0" w:rsidRDefault="00994BCB" w:rsidP="00994BCB">
      <w:pPr>
        <w:ind w:left="284" w:right="335"/>
        <w:jc w:val="both"/>
        <w:rPr>
          <w:rFonts w:ascii="Arial" w:hAnsi="Arial" w:cs="Arial"/>
          <w:i/>
          <w:sz w:val="20"/>
          <w:szCs w:val="20"/>
        </w:rPr>
      </w:pPr>
    </w:p>
    <w:p w14:paraId="2BF3950B"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 xml:space="preserve">A diferencia de los géneros clásicos, en el Teatro Regional, al utilizar la comedia, hay un uso permitido de la improvisación, siempre y cuando sea para enriquecer el texto que se esté llevando en el escenario, así como la utilización más rudimentaria de elementos escénicos, pero esto no es una falta de calidad, al contrario, es un acercamiento a la realidad que vive la sociedad Yucateca, porque de la misma manera puede hacerse el interior de una oficina de una empresa </w:t>
      </w:r>
      <w:proofErr w:type="spellStart"/>
      <w:r w:rsidRPr="008B73D0">
        <w:rPr>
          <w:rFonts w:ascii="Arial" w:hAnsi="Arial" w:cs="Arial"/>
          <w:i/>
          <w:sz w:val="20"/>
          <w:szCs w:val="20"/>
        </w:rPr>
        <w:t>henequenera</w:t>
      </w:r>
      <w:proofErr w:type="spellEnd"/>
      <w:r w:rsidRPr="008B73D0">
        <w:rPr>
          <w:rFonts w:ascii="Arial" w:hAnsi="Arial" w:cs="Arial"/>
          <w:i/>
          <w:sz w:val="20"/>
          <w:szCs w:val="20"/>
        </w:rPr>
        <w:t>, una hacienda, un mercado, o el parque donde se puede desarrollar un baile popular, sin duda, el elemento más importante es que sea un espejo del acontecimiento que haya marcado un parteaguas en la comunicación diaria de la sociedad Yucateca y que pueda reflejar fielmente el alma de Yucatán.</w:t>
      </w:r>
    </w:p>
    <w:p w14:paraId="723DB217" w14:textId="77777777" w:rsidR="00994BCB" w:rsidRPr="008B73D0" w:rsidRDefault="00994BCB" w:rsidP="00994BCB">
      <w:pPr>
        <w:ind w:left="284" w:right="335"/>
        <w:jc w:val="both"/>
        <w:rPr>
          <w:rFonts w:ascii="Arial" w:hAnsi="Arial" w:cs="Arial"/>
          <w:i/>
          <w:sz w:val="20"/>
          <w:szCs w:val="20"/>
        </w:rPr>
      </w:pPr>
    </w:p>
    <w:p w14:paraId="3AA981F7"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Ciertas características del Teatro Regional Yucateco, es el nulo uso de vocabulario soez, esta manifestación, tiene que ser un vehículo de comunicación social y fortalecimiento de nuestra cultura, que a través de la picardía, el mensaje implícito de nuestra cultura y nuestra gente se manifieste en el escenario, y no sea un espectáculo plagado de palabras altisonantes que no tienen nada que ver con forjar, mantener y fortalecer nuestra cultura.</w:t>
      </w:r>
    </w:p>
    <w:p w14:paraId="672A75D9" w14:textId="77777777" w:rsidR="00994BCB" w:rsidRPr="008B73D0" w:rsidRDefault="00994BCB" w:rsidP="00994BCB">
      <w:pPr>
        <w:ind w:left="284" w:right="335"/>
        <w:jc w:val="both"/>
        <w:rPr>
          <w:rFonts w:ascii="Arial" w:hAnsi="Arial" w:cs="Arial"/>
          <w:i/>
          <w:sz w:val="20"/>
          <w:szCs w:val="20"/>
        </w:rPr>
      </w:pPr>
    </w:p>
    <w:p w14:paraId="551967F1" w14:textId="0DD4099A"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w:t>
      </w:r>
    </w:p>
    <w:p w14:paraId="1A81230D" w14:textId="77777777" w:rsidR="00994BCB" w:rsidRPr="008B73D0" w:rsidRDefault="00994BCB" w:rsidP="00994BCB">
      <w:pPr>
        <w:ind w:left="284" w:right="335"/>
        <w:jc w:val="both"/>
        <w:rPr>
          <w:rFonts w:ascii="Arial" w:hAnsi="Arial" w:cs="Arial"/>
          <w:i/>
          <w:sz w:val="20"/>
          <w:szCs w:val="20"/>
        </w:rPr>
      </w:pPr>
    </w:p>
    <w:p w14:paraId="4AB57C3D"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En vista de las aportaciones con las que beneficia el Teatro Regional Yucateco a nuestro Estado, es indispensable considerarlo como patrimonio intangible de la cultura, para que de esta manera se puedan realizar más acciones en pro de nuestra identidad y nuestra cultura. Actualmente vivimos en un Estado que crece a pasos agigantados hacia la modernidad, y donde no solo la influencia extranjera nos embiste, sino, también ante la llegada de mucha gente de fuera que desconoce el hermoso bagaje de nuestra entidad, por eso es necesario generar mecanismos y puentes de difusión para poder acercar esta muestra latente de nuestra identidad como yucatecos por nacimiento o por adopción. No debemos dejar morir esas costumbres milenarias y esos usos y costumbres ancestrales y sin duda el Teatro es un gran puente para poder transmitir y mostrar la belleza de nuestra tierra a través de su música, de su baile, de su gastronomía, de sus tradiciones todas ellas envueltas en cuatro paredes llamadas Teatro.</w:t>
      </w:r>
    </w:p>
    <w:p w14:paraId="62F7F4A6" w14:textId="77777777" w:rsidR="00994BCB" w:rsidRPr="008B73D0" w:rsidRDefault="00994BCB" w:rsidP="00994BCB">
      <w:pPr>
        <w:ind w:left="284" w:right="335"/>
        <w:jc w:val="both"/>
        <w:rPr>
          <w:rFonts w:ascii="Arial" w:hAnsi="Arial" w:cs="Arial"/>
          <w:i/>
          <w:sz w:val="20"/>
          <w:szCs w:val="20"/>
        </w:rPr>
      </w:pPr>
    </w:p>
    <w:p w14:paraId="2F6C1B62"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La salvaguarda del patrimonio cultural intangible, es un factor importante del desarrollo económico, en tal sentido, se debe dar preferencia al fortalecimiento de las funciones del patrimonio cultural intangible en la sociedad y fomentar su integración en las políticas de planificación de la economía y el desarrollo estatal.</w:t>
      </w:r>
    </w:p>
    <w:p w14:paraId="5D7176F2" w14:textId="77777777" w:rsidR="00994BCB" w:rsidRPr="008B73D0" w:rsidRDefault="00994BCB" w:rsidP="00994BCB">
      <w:pPr>
        <w:ind w:left="284" w:right="335"/>
        <w:jc w:val="both"/>
        <w:rPr>
          <w:rFonts w:ascii="Arial" w:hAnsi="Arial" w:cs="Arial"/>
          <w:i/>
          <w:sz w:val="20"/>
          <w:szCs w:val="20"/>
        </w:rPr>
      </w:pPr>
    </w:p>
    <w:p w14:paraId="616355AB" w14:textId="77777777" w:rsidR="00994BCB" w:rsidRPr="008B73D0" w:rsidRDefault="00994BCB" w:rsidP="00994BCB">
      <w:pPr>
        <w:ind w:left="284" w:right="335" w:firstLine="424"/>
        <w:jc w:val="both"/>
        <w:rPr>
          <w:rFonts w:ascii="Arial" w:hAnsi="Arial" w:cs="Arial"/>
          <w:i/>
          <w:sz w:val="20"/>
          <w:szCs w:val="20"/>
        </w:rPr>
      </w:pPr>
      <w:r w:rsidRPr="008B73D0">
        <w:rPr>
          <w:rFonts w:ascii="Arial" w:hAnsi="Arial" w:cs="Arial"/>
          <w:i/>
          <w:sz w:val="20"/>
          <w:szCs w:val="20"/>
        </w:rPr>
        <w:t>Sin duda es importante la recuperación de nuestra esencia como yucatecos a través de nuestros usos y costumbres, de nuestras tradiciones, de los eslabones de nuestra cultura, así como del español yucateco, es decir la combinación de coloquialismos castellanos, con acento maya.</w:t>
      </w:r>
    </w:p>
    <w:p w14:paraId="4AD59F52" w14:textId="77777777" w:rsidR="00994BCB" w:rsidRPr="008B73D0" w:rsidRDefault="00994BCB" w:rsidP="00994BCB">
      <w:pPr>
        <w:spacing w:line="360" w:lineRule="auto"/>
        <w:ind w:left="284" w:right="335" w:firstLine="708"/>
        <w:jc w:val="both"/>
        <w:rPr>
          <w:rFonts w:ascii="Arial" w:hAnsi="Arial" w:cs="Arial"/>
          <w:i/>
          <w:sz w:val="20"/>
          <w:szCs w:val="20"/>
        </w:rPr>
      </w:pPr>
    </w:p>
    <w:p w14:paraId="38687A56" w14:textId="275EF80F" w:rsidR="001B5323" w:rsidRPr="008B73D0" w:rsidRDefault="001B5323" w:rsidP="001B5323">
      <w:pPr>
        <w:spacing w:line="360" w:lineRule="auto"/>
        <w:ind w:firstLine="708"/>
        <w:jc w:val="both"/>
        <w:rPr>
          <w:rFonts w:ascii="Arial" w:hAnsi="Arial" w:cs="Arial"/>
        </w:rPr>
      </w:pPr>
      <w:r w:rsidRPr="008B73D0">
        <w:rPr>
          <w:rFonts w:ascii="Arial" w:hAnsi="Arial" w:cs="Arial"/>
        </w:rPr>
        <w:t>…”</w:t>
      </w:r>
    </w:p>
    <w:p w14:paraId="2406C913" w14:textId="77777777" w:rsidR="001B5323" w:rsidRPr="008B73D0" w:rsidRDefault="001B5323" w:rsidP="001B5323">
      <w:pPr>
        <w:spacing w:line="360" w:lineRule="auto"/>
        <w:jc w:val="both"/>
        <w:rPr>
          <w:rFonts w:ascii="Arial" w:hAnsi="Arial" w:cs="Arial"/>
          <w:b/>
        </w:rPr>
      </w:pPr>
    </w:p>
    <w:p w14:paraId="335CB2F2" w14:textId="1B2B2636" w:rsidR="001B5323" w:rsidRPr="008B73D0" w:rsidRDefault="001B5323" w:rsidP="001B5323">
      <w:pPr>
        <w:spacing w:line="360" w:lineRule="auto"/>
        <w:ind w:firstLine="709"/>
        <w:jc w:val="both"/>
        <w:rPr>
          <w:rFonts w:ascii="Arial" w:hAnsi="Arial" w:cs="Arial"/>
        </w:rPr>
      </w:pPr>
      <w:r w:rsidRPr="008B73D0">
        <w:rPr>
          <w:rFonts w:ascii="Arial" w:hAnsi="Arial" w:cs="Arial"/>
          <w:b/>
        </w:rPr>
        <w:t xml:space="preserve">TERCERO. </w:t>
      </w:r>
      <w:r w:rsidRPr="008B73D0">
        <w:rPr>
          <w:rFonts w:ascii="Arial" w:hAnsi="Arial" w:cs="Arial"/>
        </w:rPr>
        <w:t xml:space="preserve">Como se ha mencionado anteriormente, en Sesión Ordinaria de Pleno de este H. Congreso del Estado, celebrada en fecha </w:t>
      </w:r>
      <w:r w:rsidR="00994BCB" w:rsidRPr="008B73D0">
        <w:rPr>
          <w:rFonts w:ascii="Arial" w:hAnsi="Arial" w:cs="Arial"/>
        </w:rPr>
        <w:t>17</w:t>
      </w:r>
      <w:r w:rsidRPr="008B73D0">
        <w:rPr>
          <w:rFonts w:ascii="Arial" w:hAnsi="Arial" w:cs="Arial"/>
        </w:rPr>
        <w:t xml:space="preserve"> de mayo de 202</w:t>
      </w:r>
      <w:r w:rsidR="00994BCB" w:rsidRPr="008B73D0">
        <w:rPr>
          <w:rFonts w:ascii="Arial" w:hAnsi="Arial" w:cs="Arial"/>
        </w:rPr>
        <w:t>3</w:t>
      </w:r>
      <w:r w:rsidRPr="008B73D0">
        <w:rPr>
          <w:rFonts w:ascii="Arial" w:hAnsi="Arial" w:cs="Arial"/>
        </w:rPr>
        <w:t xml:space="preserve">, se turnó la referida iniciativa a esta Comisión Permanente de Arte y Cultura, misma que fue distribuida en sesión de trabajo de fecha </w:t>
      </w:r>
      <w:r w:rsidR="008B73D0" w:rsidRPr="008B73D0">
        <w:rPr>
          <w:rFonts w:ascii="Arial" w:hAnsi="Arial" w:cs="Arial"/>
        </w:rPr>
        <w:t>24</w:t>
      </w:r>
      <w:r w:rsidR="00994BCB" w:rsidRPr="008B73D0">
        <w:rPr>
          <w:rFonts w:ascii="Arial" w:hAnsi="Arial" w:cs="Arial"/>
        </w:rPr>
        <w:t xml:space="preserve"> </w:t>
      </w:r>
      <w:r w:rsidRPr="008B73D0">
        <w:rPr>
          <w:rFonts w:ascii="Arial" w:hAnsi="Arial" w:cs="Arial"/>
        </w:rPr>
        <w:t xml:space="preserve">de </w:t>
      </w:r>
      <w:r w:rsidR="00EA0AFA" w:rsidRPr="008B73D0">
        <w:rPr>
          <w:rFonts w:ascii="Arial" w:hAnsi="Arial" w:cs="Arial"/>
        </w:rPr>
        <w:t>mayo</w:t>
      </w:r>
      <w:r w:rsidRPr="008B73D0">
        <w:rPr>
          <w:rFonts w:ascii="Arial" w:hAnsi="Arial" w:cs="Arial"/>
        </w:rPr>
        <w:t xml:space="preserve"> </w:t>
      </w:r>
      <w:r w:rsidR="000D2E06" w:rsidRPr="008B73D0">
        <w:rPr>
          <w:rFonts w:ascii="Arial" w:hAnsi="Arial" w:cs="Arial"/>
        </w:rPr>
        <w:t>del año en curso</w:t>
      </w:r>
      <w:r w:rsidRPr="008B73D0">
        <w:rPr>
          <w:rFonts w:ascii="Arial" w:hAnsi="Arial" w:cs="Arial"/>
        </w:rPr>
        <w:t xml:space="preserve">, para su análisis, estudio y dictamen respectivo. </w:t>
      </w:r>
    </w:p>
    <w:p w14:paraId="0649CDFA" w14:textId="77777777" w:rsidR="001B5323" w:rsidRPr="008B73D0" w:rsidRDefault="001B5323" w:rsidP="001B5323">
      <w:pPr>
        <w:spacing w:line="360" w:lineRule="auto"/>
        <w:jc w:val="both"/>
        <w:rPr>
          <w:rFonts w:ascii="Arial" w:hAnsi="Arial" w:cs="Arial"/>
        </w:rPr>
      </w:pPr>
    </w:p>
    <w:p w14:paraId="586F9E0D" w14:textId="382A8A73" w:rsidR="001B5323" w:rsidRPr="008B73D0" w:rsidRDefault="001B5323" w:rsidP="001B5323">
      <w:pPr>
        <w:spacing w:line="360" w:lineRule="auto"/>
        <w:ind w:firstLine="708"/>
        <w:jc w:val="both"/>
        <w:rPr>
          <w:rFonts w:ascii="Arial" w:hAnsi="Arial" w:cs="Arial"/>
        </w:rPr>
      </w:pPr>
      <w:r w:rsidRPr="008B73D0">
        <w:rPr>
          <w:rFonts w:ascii="Arial" w:hAnsi="Arial" w:cs="Arial"/>
        </w:rPr>
        <w:t>Con base en lo</w:t>
      </w:r>
      <w:r w:rsidR="000D2E06" w:rsidRPr="008B73D0">
        <w:rPr>
          <w:rFonts w:ascii="Arial" w:hAnsi="Arial" w:cs="Arial"/>
        </w:rPr>
        <w:t>s antecedentes de referencia, las diputada</w:t>
      </w:r>
      <w:r w:rsidRPr="008B73D0">
        <w:rPr>
          <w:rFonts w:ascii="Arial" w:hAnsi="Arial" w:cs="Arial"/>
        </w:rPr>
        <w:t>s</w:t>
      </w:r>
      <w:r w:rsidR="000D2E06" w:rsidRPr="008B73D0">
        <w:rPr>
          <w:rFonts w:ascii="Arial" w:hAnsi="Arial" w:cs="Arial"/>
        </w:rPr>
        <w:t xml:space="preserve"> y diputados </w:t>
      </w:r>
      <w:r w:rsidRPr="008B73D0">
        <w:rPr>
          <w:rFonts w:ascii="Arial" w:hAnsi="Arial" w:cs="Arial"/>
        </w:rPr>
        <w:t>integrantes de esta Comisión Permanente, realizamos las siguientes,</w:t>
      </w:r>
    </w:p>
    <w:p w14:paraId="4D0F3555" w14:textId="77777777" w:rsidR="001B5323" w:rsidRPr="008B73D0" w:rsidRDefault="001B5323" w:rsidP="001B5323">
      <w:pPr>
        <w:spacing w:line="360" w:lineRule="auto"/>
        <w:ind w:firstLine="708"/>
        <w:jc w:val="both"/>
        <w:rPr>
          <w:rFonts w:ascii="Arial" w:hAnsi="Arial" w:cs="Arial"/>
        </w:rPr>
      </w:pPr>
    </w:p>
    <w:p w14:paraId="08B4DDE5" w14:textId="77777777" w:rsidR="001B5323" w:rsidRPr="008B73D0" w:rsidRDefault="001B5323" w:rsidP="001B5323">
      <w:pPr>
        <w:spacing w:line="360" w:lineRule="auto"/>
        <w:jc w:val="center"/>
        <w:rPr>
          <w:rFonts w:ascii="Arial" w:hAnsi="Arial" w:cs="Arial"/>
          <w:b/>
          <w:i/>
        </w:rPr>
      </w:pPr>
      <w:r w:rsidRPr="008B73D0">
        <w:rPr>
          <w:rFonts w:ascii="Arial" w:hAnsi="Arial" w:cs="Arial"/>
          <w:b/>
        </w:rPr>
        <w:t>C O N S I D E R A C I O N E S</w:t>
      </w:r>
    </w:p>
    <w:p w14:paraId="1DB14FEB" w14:textId="77777777" w:rsidR="001B5323" w:rsidRPr="008B73D0" w:rsidRDefault="001B5323" w:rsidP="001B5323">
      <w:pPr>
        <w:spacing w:line="360" w:lineRule="auto"/>
        <w:jc w:val="center"/>
        <w:rPr>
          <w:rFonts w:ascii="Arial" w:hAnsi="Arial" w:cs="Arial"/>
          <w:b/>
          <w:i/>
        </w:rPr>
      </w:pPr>
    </w:p>
    <w:p w14:paraId="3653A6EA" w14:textId="045BAAF1" w:rsidR="001B5323" w:rsidRPr="008B73D0" w:rsidRDefault="001B5323" w:rsidP="001B5323">
      <w:pPr>
        <w:spacing w:line="360" w:lineRule="auto"/>
        <w:ind w:firstLine="709"/>
        <w:jc w:val="both"/>
        <w:rPr>
          <w:rFonts w:ascii="Arial" w:hAnsi="Arial" w:cs="Arial"/>
        </w:rPr>
      </w:pPr>
      <w:r w:rsidRPr="008B73D0">
        <w:rPr>
          <w:rFonts w:ascii="Arial" w:hAnsi="Arial" w:cs="Arial"/>
          <w:b/>
        </w:rPr>
        <w:t>PRIMERA</w:t>
      </w:r>
      <w:r w:rsidRPr="008B73D0">
        <w:rPr>
          <w:rFonts w:ascii="Arial" w:hAnsi="Arial" w:cs="Arial"/>
        </w:rPr>
        <w:t>. La iniciativa presentada tiene sustento normativo en lo dispuesto por los artículos 35</w:t>
      </w:r>
      <w:r w:rsidR="008B73D0" w:rsidRPr="008B73D0">
        <w:rPr>
          <w:rFonts w:ascii="Arial" w:hAnsi="Arial" w:cs="Arial"/>
        </w:rPr>
        <w:t>,</w:t>
      </w:r>
      <w:r w:rsidRPr="008B73D0">
        <w:rPr>
          <w:rFonts w:ascii="Arial" w:hAnsi="Arial" w:cs="Arial"/>
        </w:rPr>
        <w:t xml:space="preserve"> fracción I de la Constitución Política, 16 y 22 fracción VI de la Ley de Gobierno del Poder Legislativo, ambas del Estado de Yucatán, toda vez que dichas disposiciones facultan a </w:t>
      </w:r>
      <w:r w:rsidR="008B73D0" w:rsidRPr="008B73D0">
        <w:rPr>
          <w:rFonts w:ascii="Arial" w:hAnsi="Arial" w:cs="Arial"/>
        </w:rPr>
        <w:t xml:space="preserve">las y </w:t>
      </w:r>
      <w:r w:rsidRPr="008B73D0">
        <w:rPr>
          <w:rFonts w:ascii="Arial" w:hAnsi="Arial" w:cs="Arial"/>
        </w:rPr>
        <w:t>los diputados para iniciar leyes y decretos.</w:t>
      </w:r>
    </w:p>
    <w:p w14:paraId="42372FDB" w14:textId="77777777" w:rsidR="001B5323" w:rsidRPr="008B73D0" w:rsidRDefault="001B5323" w:rsidP="001B5323">
      <w:pPr>
        <w:spacing w:line="360" w:lineRule="auto"/>
        <w:ind w:firstLine="709"/>
        <w:jc w:val="both"/>
        <w:rPr>
          <w:rFonts w:ascii="Arial" w:hAnsi="Arial" w:cs="Arial"/>
        </w:rPr>
      </w:pPr>
    </w:p>
    <w:p w14:paraId="5A33BE06" w14:textId="627FD49D" w:rsidR="001B5323" w:rsidRPr="008B73D0" w:rsidRDefault="001B5323" w:rsidP="001B5323">
      <w:pPr>
        <w:spacing w:line="360" w:lineRule="auto"/>
        <w:ind w:firstLine="709"/>
        <w:jc w:val="both"/>
        <w:rPr>
          <w:rFonts w:ascii="Arial" w:hAnsi="Arial" w:cs="Arial"/>
        </w:rPr>
      </w:pPr>
      <w:r w:rsidRPr="008B73D0">
        <w:rPr>
          <w:rFonts w:ascii="Arial" w:hAnsi="Arial" w:cs="Arial"/>
        </w:rPr>
        <w:t>De igual forma, con fundamento en el artículo 43</w:t>
      </w:r>
      <w:r w:rsidR="008B73D0" w:rsidRPr="008B73D0">
        <w:rPr>
          <w:rFonts w:ascii="Arial" w:hAnsi="Arial" w:cs="Arial"/>
        </w:rPr>
        <w:t>,</w:t>
      </w:r>
      <w:r w:rsidRPr="008B73D0">
        <w:rPr>
          <w:rFonts w:ascii="Arial" w:hAnsi="Arial" w:cs="Arial"/>
        </w:rPr>
        <w:t xml:space="preserve"> fracción </w:t>
      </w:r>
      <w:proofErr w:type="spellStart"/>
      <w:r w:rsidRPr="008B73D0">
        <w:rPr>
          <w:rFonts w:ascii="Arial" w:hAnsi="Arial" w:cs="Arial"/>
        </w:rPr>
        <w:t>XV</w:t>
      </w:r>
      <w:r w:rsidR="008B73D0" w:rsidRPr="008B73D0">
        <w:rPr>
          <w:rFonts w:ascii="Arial" w:hAnsi="Arial" w:cs="Arial"/>
        </w:rPr>
        <w:t>m</w:t>
      </w:r>
      <w:proofErr w:type="spellEnd"/>
      <w:r w:rsidRPr="008B73D0">
        <w:rPr>
          <w:rFonts w:ascii="Arial" w:hAnsi="Arial" w:cs="Arial"/>
        </w:rPr>
        <w:t xml:space="preserve"> inciso a) de la Ley de Gobierno del Poder Legislativo del Estado de Yucatán, esta Comisión Permanente de Arte y Cultura, tiene por objeto estudiar, analizar y dictaminar, sobre la protección del patrimonio cultural, artístico, documental, arquitectónico e histórico que sean de competencia del Estado y sus municipios.</w:t>
      </w:r>
    </w:p>
    <w:p w14:paraId="0E0DC160" w14:textId="77777777" w:rsidR="001B5323" w:rsidRPr="008B73D0" w:rsidRDefault="001B5323" w:rsidP="001B5323">
      <w:pPr>
        <w:spacing w:line="360" w:lineRule="auto"/>
        <w:ind w:firstLine="709"/>
        <w:jc w:val="both"/>
        <w:rPr>
          <w:rFonts w:ascii="Arial" w:hAnsi="Arial" w:cs="Arial"/>
        </w:rPr>
      </w:pPr>
    </w:p>
    <w:p w14:paraId="3581119B" w14:textId="7AF50A3B" w:rsidR="00223C58" w:rsidRPr="008B73D0" w:rsidRDefault="001B5323" w:rsidP="001B5323">
      <w:pPr>
        <w:spacing w:line="360" w:lineRule="auto"/>
        <w:ind w:firstLine="709"/>
        <w:jc w:val="both"/>
        <w:rPr>
          <w:rFonts w:ascii="Arial" w:hAnsi="Arial" w:cs="Arial"/>
          <w:b/>
        </w:rPr>
      </w:pPr>
      <w:r w:rsidRPr="008B73D0">
        <w:rPr>
          <w:rFonts w:ascii="Arial" w:hAnsi="Arial" w:cs="Arial"/>
          <w:b/>
        </w:rPr>
        <w:t xml:space="preserve">SEGUNDA. </w:t>
      </w:r>
      <w:r w:rsidR="00223C58" w:rsidRPr="008B73D0">
        <w:rPr>
          <w:rFonts w:ascii="Arial" w:hAnsi="Arial" w:cs="Arial"/>
        </w:rPr>
        <w:t>Es de destacar que el patrimonio cultural puede clasificarse en tangible e intangible, siendo el tangible aquel que está constituido por objetos que tienen sustancia física y pueden ser conservados y restaurados por algún tipo de intervención; y el intangible es definido como el conjunto de elementos sus sustancia física, o formas de conducta que procede de una cultura tradicional, popular o indígena; y el cual se transmite oralmente o mediante gestos y se modifica con el transcurso del tiempo a través de un proceso de recreación colectiva.</w:t>
      </w:r>
      <w:r w:rsidR="00223C58" w:rsidRPr="008B73D0">
        <w:rPr>
          <w:rStyle w:val="Refdenotaalpie"/>
          <w:rFonts w:ascii="Arial" w:hAnsi="Arial" w:cs="Arial"/>
        </w:rPr>
        <w:footnoteReference w:id="6"/>
      </w:r>
    </w:p>
    <w:p w14:paraId="4B799274" w14:textId="77777777" w:rsidR="00223C58" w:rsidRPr="008B73D0" w:rsidRDefault="00223C58" w:rsidP="001B5323">
      <w:pPr>
        <w:spacing w:line="360" w:lineRule="auto"/>
        <w:ind w:firstLine="709"/>
        <w:jc w:val="both"/>
        <w:rPr>
          <w:rFonts w:ascii="Arial" w:hAnsi="Arial" w:cs="Arial"/>
          <w:b/>
        </w:rPr>
      </w:pPr>
    </w:p>
    <w:p w14:paraId="28C1251B" w14:textId="13C383AE" w:rsidR="00223C58" w:rsidRPr="008B73D0" w:rsidRDefault="00223C58" w:rsidP="001B5323">
      <w:pPr>
        <w:spacing w:line="360" w:lineRule="auto"/>
        <w:ind w:firstLine="709"/>
        <w:jc w:val="both"/>
        <w:rPr>
          <w:rFonts w:ascii="Arial" w:hAnsi="Arial" w:cs="Arial"/>
        </w:rPr>
      </w:pPr>
      <w:r w:rsidRPr="008B73D0">
        <w:rPr>
          <w:rFonts w:ascii="Arial" w:hAnsi="Arial" w:cs="Arial"/>
        </w:rPr>
        <w:t xml:space="preserve">Es así que el “patrimonio cultural inmaterial o intangible”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w:t>
      </w:r>
      <w:r w:rsidR="00DC7346" w:rsidRPr="008B73D0">
        <w:rPr>
          <w:rFonts w:ascii="Arial" w:hAnsi="Arial" w:cs="Arial"/>
        </w:rPr>
        <w:t>tradicionales</w:t>
      </w:r>
      <w:r w:rsidRPr="008B73D0">
        <w:rPr>
          <w:rFonts w:ascii="Arial" w:hAnsi="Arial" w:cs="Arial"/>
        </w:rPr>
        <w:t>.</w:t>
      </w:r>
    </w:p>
    <w:p w14:paraId="5938AA6F" w14:textId="77777777" w:rsidR="00223C58" w:rsidRPr="008B73D0" w:rsidRDefault="00223C58" w:rsidP="001B5323">
      <w:pPr>
        <w:spacing w:line="360" w:lineRule="auto"/>
        <w:ind w:firstLine="709"/>
        <w:jc w:val="both"/>
        <w:rPr>
          <w:rFonts w:ascii="Arial" w:hAnsi="Arial" w:cs="Arial"/>
        </w:rPr>
      </w:pPr>
    </w:p>
    <w:p w14:paraId="40C04782" w14:textId="338D36BC" w:rsidR="001B5323" w:rsidRPr="008B73D0" w:rsidRDefault="001B5323" w:rsidP="001B5323">
      <w:pPr>
        <w:spacing w:line="360" w:lineRule="auto"/>
        <w:ind w:firstLine="709"/>
        <w:jc w:val="both"/>
        <w:rPr>
          <w:rFonts w:ascii="Arial" w:hAnsi="Arial" w:cs="Arial"/>
        </w:rPr>
      </w:pPr>
      <w:r w:rsidRPr="008B73D0">
        <w:rPr>
          <w:rFonts w:ascii="Arial" w:hAnsi="Arial" w:cs="Arial"/>
        </w:rPr>
        <w:t>En el ámbito internacional</w:t>
      </w:r>
      <w:r w:rsidR="00223C58" w:rsidRPr="008B73D0">
        <w:rPr>
          <w:rFonts w:ascii="Arial" w:hAnsi="Arial" w:cs="Arial"/>
        </w:rPr>
        <w:t>,</w:t>
      </w:r>
      <w:r w:rsidRPr="008B73D0">
        <w:rPr>
          <w:rFonts w:ascii="Arial" w:hAnsi="Arial" w:cs="Arial"/>
        </w:rPr>
        <w:t xml:space="preserve"> la Convención para la Salvaguardia del Patrimonio Cultural Inmaterial</w:t>
      </w:r>
      <w:r w:rsidR="00223C58" w:rsidRPr="008B73D0">
        <w:rPr>
          <w:rFonts w:ascii="Arial" w:hAnsi="Arial" w:cs="Arial"/>
        </w:rPr>
        <w:t>, define a</w:t>
      </w:r>
      <w:r w:rsidRPr="008B73D0">
        <w:rPr>
          <w:rFonts w:ascii="Arial" w:hAnsi="Arial" w:cs="Arial"/>
        </w:rPr>
        <w:t xml:space="preserve">l patrimonio cultural inmaterial como los usos, representaciones, expresiones, conocimientos y técnicas junto con los instrumentos, objetos, artefactos y espacios culturales que les son inherentes, que las comunidades, los grupos y en algunos casos los individuos, reconocen como parte integrante de su patrimonio cultural. </w:t>
      </w:r>
    </w:p>
    <w:p w14:paraId="2B841294" w14:textId="77777777" w:rsidR="001B5323" w:rsidRPr="008B73D0" w:rsidRDefault="001B5323" w:rsidP="001B5323">
      <w:pPr>
        <w:spacing w:line="360" w:lineRule="auto"/>
        <w:jc w:val="both"/>
        <w:rPr>
          <w:rFonts w:ascii="Arial" w:hAnsi="Arial" w:cs="Arial"/>
        </w:rPr>
      </w:pPr>
    </w:p>
    <w:p w14:paraId="04C99521" w14:textId="15B75693" w:rsidR="001B5323" w:rsidRPr="008B73D0" w:rsidRDefault="001B5323" w:rsidP="001B5323">
      <w:pPr>
        <w:spacing w:line="360" w:lineRule="auto"/>
        <w:ind w:firstLine="708"/>
        <w:jc w:val="both"/>
        <w:rPr>
          <w:rFonts w:ascii="Arial" w:hAnsi="Arial" w:cs="Arial"/>
        </w:rPr>
      </w:pPr>
      <w:r w:rsidRPr="008B73D0">
        <w:rPr>
          <w:rFonts w:ascii="Arial" w:hAnsi="Arial" w:cs="Arial"/>
        </w:rPr>
        <w:t>Es así que</w:t>
      </w:r>
      <w:r w:rsidR="00223C58" w:rsidRPr="008B73D0">
        <w:rPr>
          <w:rFonts w:ascii="Arial" w:hAnsi="Arial" w:cs="Arial"/>
        </w:rPr>
        <w:t>,</w:t>
      </w:r>
      <w:r w:rsidRPr="008B73D0">
        <w:rPr>
          <w:rFonts w:ascii="Arial" w:hAnsi="Arial" w:cs="Arial"/>
        </w:rPr>
        <w:t xml:space="preserve"> el patrimonio cultural inmaterial, es recreado constantemente por las comunidades y grupos, en función de su entorno, su interacción con la naturaleza y su historia, infundiéndoles un sentimiento de identidad y continuidad, contribuyendo así a promover el respeto de la diversidad cultural, la creatividad humana y al bienestar de los individuos y la sociedad en general, con especial atención a los procesos y las condiciones.</w:t>
      </w:r>
    </w:p>
    <w:p w14:paraId="446AD2E7" w14:textId="77777777" w:rsidR="001B5323" w:rsidRPr="008B73D0" w:rsidRDefault="001B5323" w:rsidP="001B5323">
      <w:pPr>
        <w:spacing w:line="360" w:lineRule="auto"/>
        <w:jc w:val="both"/>
        <w:rPr>
          <w:rFonts w:ascii="Arial" w:hAnsi="Arial" w:cs="Arial"/>
        </w:rPr>
      </w:pPr>
    </w:p>
    <w:p w14:paraId="5129BF6F" w14:textId="77777777" w:rsidR="001B5323" w:rsidRPr="008B73D0" w:rsidRDefault="001B5323" w:rsidP="001B5323">
      <w:pPr>
        <w:spacing w:line="360" w:lineRule="auto"/>
        <w:ind w:firstLine="708"/>
        <w:jc w:val="both"/>
        <w:rPr>
          <w:rFonts w:ascii="Arial" w:hAnsi="Arial" w:cs="Arial"/>
        </w:rPr>
      </w:pPr>
      <w:r w:rsidRPr="008B73D0">
        <w:rPr>
          <w:rFonts w:ascii="Arial" w:hAnsi="Arial" w:cs="Arial"/>
        </w:rPr>
        <w:t>En ese tenor, el patrimonio cultural inmaterial debe recrearse continuamente y transmitirse de una generación a la siguiente, pues salvaguardarlo</w:t>
      </w:r>
      <w:r w:rsidRPr="008B73D0">
        <w:rPr>
          <w:rStyle w:val="fontstyle01"/>
          <w:rFonts w:ascii="Arial" w:hAnsi="Arial" w:cs="Arial"/>
          <w:color w:val="auto"/>
          <w:sz w:val="24"/>
          <w:szCs w:val="24"/>
        </w:rPr>
        <w:t xml:space="preserve"> </w:t>
      </w:r>
      <w:r w:rsidRPr="008B73D0">
        <w:rPr>
          <w:rFonts w:ascii="Arial" w:hAnsi="Arial" w:cs="Arial"/>
        </w:rPr>
        <w:t>supone transferir conocimientos, técnicas y significados, y se presenta bajo muchas formas, entre ellas las técnicas artesanales tradicionales.</w:t>
      </w:r>
      <w:r w:rsidRPr="008B73D0">
        <w:rPr>
          <w:rStyle w:val="Refdenotaalpie"/>
          <w:rFonts w:ascii="Arial" w:hAnsi="Arial" w:cs="Arial"/>
        </w:rPr>
        <w:footnoteReference w:id="7"/>
      </w:r>
    </w:p>
    <w:p w14:paraId="49A1E528" w14:textId="77777777" w:rsidR="001B5323" w:rsidRPr="008B73D0" w:rsidRDefault="001B5323" w:rsidP="001B5323">
      <w:pPr>
        <w:spacing w:line="360" w:lineRule="auto"/>
        <w:jc w:val="both"/>
        <w:rPr>
          <w:rFonts w:ascii="Arial" w:hAnsi="Arial" w:cs="Arial"/>
        </w:rPr>
      </w:pPr>
    </w:p>
    <w:p w14:paraId="62E11595" w14:textId="77777777" w:rsidR="001B5323" w:rsidRPr="008B73D0" w:rsidRDefault="001B5323" w:rsidP="001B5323">
      <w:pPr>
        <w:spacing w:line="360" w:lineRule="auto"/>
        <w:ind w:firstLine="708"/>
        <w:jc w:val="both"/>
        <w:rPr>
          <w:rFonts w:ascii="Arial" w:hAnsi="Arial" w:cs="Arial"/>
          <w:shd w:val="clear" w:color="auto" w:fill="FFFFFF"/>
        </w:rPr>
      </w:pPr>
      <w:r w:rsidRPr="008B73D0">
        <w:rPr>
          <w:rFonts w:ascii="Arial" w:hAnsi="Arial" w:cs="Arial"/>
        </w:rPr>
        <w:t xml:space="preserve">De ahí que </w:t>
      </w:r>
      <w:r w:rsidRPr="008B73D0">
        <w:rPr>
          <w:rFonts w:ascii="Arial" w:hAnsi="Arial" w:cs="Arial"/>
          <w:shd w:val="clear" w:color="auto" w:fill="FFFFFF"/>
        </w:rPr>
        <w:t>el objetivo de la salvaguardia consiste en garantizar que los conocimientos y técnicas artesanales tradicionales se transmitan a las generaciones venideras, de modo que éstas se sigan practicando en las comunidades como expresión de creatividad e identidad cultural.</w:t>
      </w:r>
      <w:r w:rsidRPr="008B73D0">
        <w:rPr>
          <w:rStyle w:val="Refdenotaalpie"/>
          <w:rFonts w:ascii="Arial" w:hAnsi="Arial" w:cs="Arial"/>
          <w:shd w:val="clear" w:color="auto" w:fill="FFFFFF"/>
        </w:rPr>
        <w:footnoteReference w:id="8"/>
      </w:r>
    </w:p>
    <w:p w14:paraId="7005DE1A" w14:textId="77777777" w:rsidR="001B5323" w:rsidRPr="008B73D0" w:rsidRDefault="001B5323" w:rsidP="001B5323">
      <w:pPr>
        <w:spacing w:line="360" w:lineRule="auto"/>
        <w:ind w:firstLine="708"/>
        <w:jc w:val="both"/>
        <w:rPr>
          <w:rFonts w:ascii="Arial" w:hAnsi="Arial" w:cs="Arial"/>
          <w:shd w:val="clear" w:color="auto" w:fill="FFFFFF"/>
        </w:rPr>
      </w:pPr>
    </w:p>
    <w:p w14:paraId="073C5078" w14:textId="39014D2C" w:rsidR="00CC1E64" w:rsidRPr="008B73D0" w:rsidRDefault="001B5323" w:rsidP="00CC1E64">
      <w:pPr>
        <w:pStyle w:val="NormalWeb"/>
        <w:shd w:val="clear" w:color="auto" w:fill="FFFFFF"/>
        <w:spacing w:before="0" w:beforeAutospacing="0" w:after="0" w:afterAutospacing="0" w:line="360" w:lineRule="auto"/>
        <w:ind w:firstLine="708"/>
        <w:jc w:val="both"/>
        <w:rPr>
          <w:rFonts w:ascii="Arial" w:hAnsi="Arial" w:cs="Arial"/>
          <w:lang w:val="es-MX" w:eastAsia="es-MX"/>
        </w:rPr>
      </w:pPr>
      <w:r w:rsidRPr="008B73D0">
        <w:rPr>
          <w:rFonts w:ascii="Arial" w:hAnsi="Arial" w:cs="Arial"/>
          <w:b/>
        </w:rPr>
        <w:t>TERCERA.</w:t>
      </w:r>
      <w:r w:rsidR="001D1FD0" w:rsidRPr="008B73D0">
        <w:rPr>
          <w:rFonts w:ascii="Arial" w:hAnsi="Arial" w:cs="Arial"/>
        </w:rPr>
        <w:t xml:space="preserve"> </w:t>
      </w:r>
      <w:r w:rsidR="00DC7346" w:rsidRPr="008B73D0">
        <w:rPr>
          <w:rFonts w:ascii="Arial" w:hAnsi="Arial" w:cs="Arial"/>
        </w:rPr>
        <w:t xml:space="preserve">Ahora bien, con relación al tema que nos ocupa, </w:t>
      </w:r>
      <w:r w:rsidR="00CC1E64" w:rsidRPr="008B73D0">
        <w:rPr>
          <w:rFonts w:ascii="Arial" w:hAnsi="Arial" w:cs="Arial"/>
        </w:rPr>
        <w:t>e</w:t>
      </w:r>
      <w:r w:rsidR="00383976" w:rsidRPr="008B73D0">
        <w:rPr>
          <w:rFonts w:ascii="Arial" w:hAnsi="Arial" w:cs="Arial"/>
        </w:rPr>
        <w:t>l teatro regional yucateco surgió como brot</w:t>
      </w:r>
      <w:r w:rsidR="00BE031E" w:rsidRPr="008B73D0">
        <w:rPr>
          <w:rFonts w:ascii="Arial" w:hAnsi="Arial" w:cs="Arial"/>
        </w:rPr>
        <w:t>e</w:t>
      </w:r>
      <w:r w:rsidR="00383976" w:rsidRPr="008B73D0">
        <w:rPr>
          <w:rFonts w:ascii="Arial" w:hAnsi="Arial" w:cs="Arial"/>
        </w:rPr>
        <w:t xml:space="preserve"> </w:t>
      </w:r>
      <w:r w:rsidR="00BE031E" w:rsidRPr="008B73D0">
        <w:rPr>
          <w:rFonts w:ascii="Arial" w:hAnsi="Arial" w:cs="Arial"/>
        </w:rPr>
        <w:t>d</w:t>
      </w:r>
      <w:r w:rsidR="008B73D0" w:rsidRPr="008B73D0">
        <w:rPr>
          <w:rFonts w:ascii="Arial" w:hAnsi="Arial" w:cs="Arial"/>
        </w:rPr>
        <w:t>el teatro popular de manera</w:t>
      </w:r>
      <w:r w:rsidR="00383976" w:rsidRPr="008B73D0">
        <w:rPr>
          <w:rFonts w:ascii="Arial" w:hAnsi="Arial" w:cs="Arial"/>
        </w:rPr>
        <w:t xml:space="preserve"> espontáneamente, siendo sus personajes un reflejo del pueblo, de sus tradiciones y de sus inquietudes. </w:t>
      </w:r>
      <w:r w:rsidR="00CC1E64" w:rsidRPr="008B73D0">
        <w:rPr>
          <w:rFonts w:ascii="Arial" w:hAnsi="Arial" w:cs="Arial"/>
          <w:lang w:val="es-MX" w:eastAsia="es-MX"/>
        </w:rPr>
        <w:t xml:space="preserve">Con música de jarana, hipiles con bordados llamativos y hermosos, adornos florales en las cabezas de las mestizas, las tan características </w:t>
      </w:r>
      <w:r w:rsidR="00CC1E64" w:rsidRPr="008B73D0">
        <w:rPr>
          <w:rFonts w:ascii="Arial" w:hAnsi="Arial" w:cs="Arial"/>
          <w:i/>
          <w:iCs/>
          <w:lang w:val="es-MX" w:eastAsia="es-MX"/>
        </w:rPr>
        <w:t xml:space="preserve">bombas </w:t>
      </w:r>
      <w:r w:rsidR="008B73D0" w:rsidRPr="008B73D0">
        <w:rPr>
          <w:rFonts w:ascii="Arial" w:hAnsi="Arial" w:cs="Arial"/>
          <w:iCs/>
          <w:lang w:val="es-MX" w:eastAsia="es-MX"/>
        </w:rPr>
        <w:t>que son</w:t>
      </w:r>
      <w:r w:rsidR="008B73D0" w:rsidRPr="008B73D0">
        <w:rPr>
          <w:rFonts w:ascii="Arial" w:hAnsi="Arial" w:cs="Arial"/>
          <w:i/>
          <w:iCs/>
          <w:lang w:val="es-MX" w:eastAsia="es-MX"/>
        </w:rPr>
        <w:t xml:space="preserve"> </w:t>
      </w:r>
      <w:r w:rsidR="00CC1E64" w:rsidRPr="008B73D0">
        <w:rPr>
          <w:rFonts w:ascii="Arial" w:hAnsi="Arial" w:cs="Arial"/>
          <w:lang w:val="es-MX" w:eastAsia="es-MX"/>
        </w:rPr>
        <w:t>versos característicos de las fiestas populares, donde se recita e intercala con música de las Jaranas y</w:t>
      </w:r>
      <w:r w:rsidR="008B73D0" w:rsidRPr="008B73D0">
        <w:rPr>
          <w:rFonts w:ascii="Arial" w:hAnsi="Arial" w:cs="Arial"/>
          <w:lang w:val="es-MX" w:eastAsia="es-MX"/>
        </w:rPr>
        <w:t xml:space="preserve"> su contenido o tema es diverso</w:t>
      </w:r>
      <w:r w:rsidR="00CC1E64" w:rsidRPr="008B73D0">
        <w:rPr>
          <w:rFonts w:ascii="Arial" w:hAnsi="Arial" w:cs="Arial"/>
          <w:lang w:val="es-MX" w:eastAsia="es-MX"/>
        </w:rPr>
        <w:t xml:space="preserve">, modismos y ocurrencias de </w:t>
      </w:r>
      <w:r w:rsidR="008B73D0" w:rsidRPr="008B73D0">
        <w:rPr>
          <w:rFonts w:ascii="Arial" w:hAnsi="Arial" w:cs="Arial"/>
          <w:lang w:val="es-MX" w:eastAsia="es-MX"/>
        </w:rPr>
        <w:t xml:space="preserve">las y </w:t>
      </w:r>
      <w:r w:rsidR="00CC1E64" w:rsidRPr="008B73D0">
        <w:rPr>
          <w:rFonts w:ascii="Arial" w:hAnsi="Arial" w:cs="Arial"/>
          <w:lang w:val="es-MX" w:eastAsia="es-MX"/>
        </w:rPr>
        <w:t>los actores, de esto y mucho más se conforma el teatro regional yucateco que surgió del teatro popular, cuyos personajes son el reflejo de las tr</w:t>
      </w:r>
      <w:r w:rsidR="00BE031E" w:rsidRPr="008B73D0">
        <w:rPr>
          <w:rFonts w:ascii="Arial" w:hAnsi="Arial" w:cs="Arial"/>
          <w:lang w:val="es-MX" w:eastAsia="es-MX"/>
        </w:rPr>
        <w:t xml:space="preserve">adiciones y del pueblo yucateco </w:t>
      </w:r>
      <w:r w:rsidR="00CC1E64" w:rsidRPr="008B73D0">
        <w:rPr>
          <w:rFonts w:ascii="Arial" w:hAnsi="Arial" w:cs="Arial"/>
          <w:lang w:val="es-MX" w:eastAsia="es-MX"/>
        </w:rPr>
        <w:t>a manera de comedia.</w:t>
      </w:r>
    </w:p>
    <w:p w14:paraId="7107D592" w14:textId="164FD91E" w:rsidR="00CC1E64" w:rsidRPr="008B73D0" w:rsidRDefault="00CC1E64" w:rsidP="00CC1E64">
      <w:pPr>
        <w:spacing w:line="360" w:lineRule="auto"/>
        <w:ind w:firstLine="708"/>
        <w:jc w:val="both"/>
        <w:rPr>
          <w:rFonts w:ascii="Arial" w:hAnsi="Arial" w:cs="Arial"/>
          <w:lang w:val="es-MX" w:eastAsia="es-MX"/>
        </w:rPr>
      </w:pPr>
    </w:p>
    <w:p w14:paraId="2FE7C13E" w14:textId="1FE63494" w:rsidR="00CC1E64" w:rsidRPr="008B73D0" w:rsidRDefault="00CC1E64" w:rsidP="00CC1E64">
      <w:pPr>
        <w:spacing w:line="360" w:lineRule="auto"/>
        <w:ind w:firstLine="708"/>
        <w:jc w:val="both"/>
        <w:rPr>
          <w:rFonts w:ascii="Arial" w:hAnsi="Arial" w:cs="Arial"/>
          <w:lang w:val="es-MX" w:eastAsia="es-MX"/>
        </w:rPr>
      </w:pPr>
      <w:r w:rsidRPr="008B73D0">
        <w:rPr>
          <w:rFonts w:ascii="Arial" w:hAnsi="Arial" w:cs="Arial"/>
          <w:lang w:val="es-MX" w:eastAsia="es-MX"/>
        </w:rPr>
        <w:t>Desde situaciones cómicas acompañado del inconfundible acento yucateco "</w:t>
      </w:r>
      <w:r w:rsidRPr="008B73D0">
        <w:rPr>
          <w:rFonts w:ascii="Arial" w:hAnsi="Arial" w:cs="Arial"/>
          <w:i/>
          <w:iCs/>
          <w:lang w:val="es-MX" w:eastAsia="es-MX"/>
        </w:rPr>
        <w:t>aporreado</w:t>
      </w:r>
      <w:r w:rsidRPr="008B73D0">
        <w:rPr>
          <w:rFonts w:ascii="Arial" w:hAnsi="Arial" w:cs="Arial"/>
          <w:lang w:val="es-MX" w:eastAsia="es-MX"/>
        </w:rPr>
        <w:t xml:space="preserve">" en chistes, los personajes del mestizo y la mestiza cobran presencia en una puesta en escena yucateca. El teatro regional yucateco tiene más de 100 años </w:t>
      </w:r>
      <w:r w:rsidR="008B73D0" w:rsidRPr="008B73D0">
        <w:rPr>
          <w:rStyle w:val="Refdenotaalpie"/>
          <w:rFonts w:ascii="Arial" w:hAnsi="Arial" w:cs="Arial"/>
          <w:lang w:val="es-MX" w:eastAsia="es-MX"/>
        </w:rPr>
        <w:footnoteReference w:id="9"/>
      </w:r>
      <w:r w:rsidRPr="008B73D0">
        <w:rPr>
          <w:rFonts w:ascii="Arial" w:hAnsi="Arial" w:cs="Arial"/>
          <w:lang w:val="es-MX" w:eastAsia="es-MX"/>
        </w:rPr>
        <w:t>de antigüedad, y a lo largo de ese tiempo ha sufrido de cambios; en un principio las historias eran de humor blanco, teniendo a la mestiza como imagen de una mujer de respeto y muy arraigada de las tradiciones.</w:t>
      </w:r>
    </w:p>
    <w:p w14:paraId="4C6E08CF" w14:textId="77777777" w:rsidR="00CC1E64" w:rsidRPr="008B73D0" w:rsidRDefault="00CC1E64" w:rsidP="00CC1E64">
      <w:pPr>
        <w:pStyle w:val="NormalWeb"/>
        <w:shd w:val="clear" w:color="auto" w:fill="FFFFFF"/>
        <w:spacing w:before="0" w:beforeAutospacing="0" w:after="0" w:afterAutospacing="0" w:line="360" w:lineRule="auto"/>
        <w:ind w:firstLine="708"/>
        <w:jc w:val="both"/>
        <w:rPr>
          <w:rFonts w:ascii="Arial" w:hAnsi="Arial" w:cs="Arial"/>
          <w:lang w:val="es-MX" w:eastAsia="es-MX"/>
        </w:rPr>
      </w:pPr>
    </w:p>
    <w:p w14:paraId="48AFDB63" w14:textId="2DE78486" w:rsidR="00CC1E64" w:rsidRPr="008B73D0" w:rsidRDefault="00CC1E64" w:rsidP="00CC1E64">
      <w:pPr>
        <w:spacing w:line="360" w:lineRule="auto"/>
        <w:ind w:firstLine="708"/>
        <w:jc w:val="both"/>
        <w:rPr>
          <w:rFonts w:ascii="Arial" w:hAnsi="Arial" w:cs="Arial"/>
          <w:lang w:val="es-MX" w:eastAsia="es-MX"/>
        </w:rPr>
      </w:pPr>
      <w:r w:rsidRPr="008B73D0">
        <w:rPr>
          <w:rFonts w:ascii="Arial" w:hAnsi="Arial" w:cs="Arial"/>
          <w:lang w:val="es-MX" w:eastAsia="es-MX"/>
        </w:rPr>
        <w:t>Por su parte, el teatro regional aprovecha el espacio de entretenimiento para hacer una crítica social, moral o política, que cuenta una historia, que refleja parte de la cultura yucateca, forma de expresarse del mestizo</w:t>
      </w:r>
      <w:r w:rsidR="008B73D0" w:rsidRPr="008B73D0">
        <w:rPr>
          <w:rFonts w:ascii="Arial" w:hAnsi="Arial" w:cs="Arial"/>
          <w:lang w:val="es-MX" w:eastAsia="es-MX"/>
        </w:rPr>
        <w:t xml:space="preserve"> y la mestiza</w:t>
      </w:r>
      <w:r w:rsidRPr="008B73D0">
        <w:rPr>
          <w:rFonts w:ascii="Arial" w:hAnsi="Arial" w:cs="Arial"/>
          <w:lang w:val="es-MX" w:eastAsia="es-MX"/>
        </w:rPr>
        <w:t xml:space="preserve">, de vestir, de reaccionar ante determinadas situaciones, de usar su peculiares modismos. Sin embargo, lo hacen de una manera respetuosa, pero recordando que una de sus características principales es la </w:t>
      </w:r>
      <w:r w:rsidRPr="008B73D0">
        <w:rPr>
          <w:rFonts w:ascii="Arial" w:hAnsi="Arial" w:cs="Arial"/>
          <w:i/>
          <w:iCs/>
          <w:lang w:val="es-MX" w:eastAsia="es-MX"/>
        </w:rPr>
        <w:t>picardía</w:t>
      </w:r>
      <w:r w:rsidRPr="008B73D0">
        <w:rPr>
          <w:rFonts w:ascii="Arial" w:hAnsi="Arial" w:cs="Arial"/>
          <w:lang w:val="es-MX" w:eastAsia="es-MX"/>
        </w:rPr>
        <w:t>.</w:t>
      </w:r>
    </w:p>
    <w:p w14:paraId="4E25CF5B" w14:textId="77777777" w:rsidR="00CC1E64" w:rsidRPr="008B73D0" w:rsidRDefault="00CC1E64" w:rsidP="00CC1E64">
      <w:pPr>
        <w:spacing w:line="360" w:lineRule="auto"/>
        <w:jc w:val="both"/>
        <w:rPr>
          <w:rFonts w:ascii="Arial" w:hAnsi="Arial" w:cs="Arial"/>
          <w:lang w:val="es-MX" w:eastAsia="es-MX"/>
        </w:rPr>
      </w:pPr>
    </w:p>
    <w:p w14:paraId="59B190A1" w14:textId="4D93C048" w:rsidR="00CC1E64" w:rsidRPr="008B73D0" w:rsidRDefault="00CC1E64" w:rsidP="00CC1E64">
      <w:pPr>
        <w:spacing w:line="360" w:lineRule="auto"/>
        <w:ind w:firstLine="708"/>
        <w:jc w:val="both"/>
        <w:rPr>
          <w:rFonts w:ascii="Arial" w:hAnsi="Arial" w:cs="Arial"/>
          <w:lang w:val="es-MX" w:eastAsia="es-MX"/>
        </w:rPr>
      </w:pPr>
      <w:r w:rsidRPr="008B73D0">
        <w:rPr>
          <w:rFonts w:ascii="Arial" w:hAnsi="Arial" w:cs="Arial"/>
          <w:lang w:val="es-MX" w:eastAsia="es-MX"/>
        </w:rPr>
        <w:t xml:space="preserve">Cabe recalcar que, a su vez, éste es independiente de la temática que se trate en la obra, del género, o de si se usa alguna palabra brava que encaje dentro de un contexto y que sea coherente con el personaje y la situación. También, tiene una estructura definida en donde interviene el chiste político, números musicales, sketch menor, sketch mayor, </w:t>
      </w:r>
      <w:r w:rsidR="008B73D0" w:rsidRPr="008B73D0">
        <w:rPr>
          <w:rFonts w:ascii="Arial" w:hAnsi="Arial" w:cs="Arial"/>
          <w:lang w:val="es-MX" w:eastAsia="es-MX"/>
        </w:rPr>
        <w:t>entre otros, así como</w:t>
      </w:r>
      <w:r w:rsidRPr="008B73D0">
        <w:rPr>
          <w:rFonts w:ascii="Arial" w:hAnsi="Arial" w:cs="Arial"/>
          <w:lang w:val="es-MX" w:eastAsia="es-MX"/>
        </w:rPr>
        <w:t xml:space="preserve"> las obra</w:t>
      </w:r>
      <w:r w:rsidR="008B73D0" w:rsidRPr="008B73D0">
        <w:rPr>
          <w:rFonts w:ascii="Arial" w:hAnsi="Arial" w:cs="Arial"/>
          <w:lang w:val="es-MX" w:eastAsia="es-MX"/>
        </w:rPr>
        <w:t>s</w:t>
      </w:r>
      <w:r w:rsidRPr="008B73D0">
        <w:rPr>
          <w:rFonts w:ascii="Arial" w:hAnsi="Arial" w:cs="Arial"/>
          <w:lang w:val="es-MX" w:eastAsia="es-MX"/>
        </w:rPr>
        <w:t xml:space="preserve"> de teatro son presentadas en un recinto.</w:t>
      </w:r>
    </w:p>
    <w:p w14:paraId="46B378A3" w14:textId="77777777" w:rsidR="00CC1E64" w:rsidRPr="008B73D0" w:rsidRDefault="00CC1E64" w:rsidP="00CC1E64">
      <w:pPr>
        <w:pStyle w:val="NormalWeb"/>
        <w:shd w:val="clear" w:color="auto" w:fill="FFFFFF"/>
        <w:spacing w:before="0" w:beforeAutospacing="0" w:after="0" w:afterAutospacing="0" w:line="360" w:lineRule="auto"/>
        <w:ind w:firstLine="708"/>
        <w:jc w:val="both"/>
        <w:rPr>
          <w:rFonts w:ascii="Arial" w:hAnsi="Arial" w:cs="Arial"/>
          <w:lang w:val="es-MX" w:eastAsia="es-MX"/>
        </w:rPr>
      </w:pPr>
    </w:p>
    <w:p w14:paraId="0655E8C2" w14:textId="288EBB93" w:rsidR="00CC1E64" w:rsidRPr="008B73D0" w:rsidRDefault="00CC1E64" w:rsidP="00CC1E64">
      <w:pPr>
        <w:pStyle w:val="wnd-align-justify"/>
        <w:spacing w:before="0" w:beforeAutospacing="0" w:after="0" w:afterAutospacing="0" w:line="360" w:lineRule="auto"/>
        <w:ind w:firstLine="708"/>
        <w:jc w:val="both"/>
        <w:rPr>
          <w:rFonts w:ascii="Arial" w:hAnsi="Arial" w:cs="Arial"/>
        </w:rPr>
      </w:pPr>
      <w:r w:rsidRPr="008B73D0">
        <w:rPr>
          <w:rFonts w:ascii="Arial" w:hAnsi="Arial" w:cs="Arial"/>
        </w:rPr>
        <w:t xml:space="preserve">Por la otra, un </w:t>
      </w:r>
      <w:r w:rsidRPr="008B73D0">
        <w:rPr>
          <w:rStyle w:val="Textoennegrita"/>
          <w:rFonts w:ascii="Arial" w:hAnsi="Arial" w:cs="Arial"/>
          <w:b w:val="0"/>
          <w:bCs w:val="0"/>
        </w:rPr>
        <w:t>show</w:t>
      </w:r>
      <w:r w:rsidRPr="008B73D0">
        <w:rPr>
          <w:rStyle w:val="Textoennegrita"/>
          <w:rFonts w:ascii="Arial" w:hAnsi="Arial" w:cs="Arial"/>
          <w:bCs w:val="0"/>
        </w:rPr>
        <w:t xml:space="preserve"> </w:t>
      </w:r>
      <w:r w:rsidRPr="008B73D0">
        <w:rPr>
          <w:rFonts w:ascii="Arial" w:hAnsi="Arial" w:cs="Arial"/>
        </w:rPr>
        <w:t xml:space="preserve">es un espectáculo que se presenta de una manera más sencilla que una obra de teatro, ya que uno de estos </w:t>
      </w:r>
      <w:r w:rsidRPr="008B73D0">
        <w:rPr>
          <w:rStyle w:val="Textoennegrita"/>
          <w:rFonts w:ascii="Arial" w:hAnsi="Arial" w:cs="Arial"/>
          <w:b w:val="0"/>
          <w:bCs w:val="0"/>
        </w:rPr>
        <w:t>no</w:t>
      </w:r>
      <w:r w:rsidRPr="008B73D0">
        <w:rPr>
          <w:rStyle w:val="Textoennegrita"/>
          <w:rFonts w:ascii="Arial" w:hAnsi="Arial" w:cs="Arial"/>
          <w:bCs w:val="0"/>
        </w:rPr>
        <w:t xml:space="preserve"> </w:t>
      </w:r>
      <w:r w:rsidRPr="008B73D0">
        <w:rPr>
          <w:rFonts w:ascii="Arial" w:hAnsi="Arial" w:cs="Arial"/>
        </w:rPr>
        <w:t xml:space="preserve">necesita de manera obligatoria escenografía, además de que no tiene que haber una historia que contar; puede ser presentado como </w:t>
      </w:r>
      <w:r w:rsidRPr="008B73D0">
        <w:rPr>
          <w:rStyle w:val="Textoennegrita"/>
          <w:rFonts w:ascii="Arial" w:hAnsi="Arial" w:cs="Arial"/>
          <w:b w:val="0"/>
          <w:bCs w:val="0"/>
        </w:rPr>
        <w:t xml:space="preserve">actos aislados </w:t>
      </w:r>
      <w:r w:rsidRPr="008B73D0">
        <w:rPr>
          <w:rFonts w:ascii="Arial" w:hAnsi="Arial" w:cs="Arial"/>
        </w:rPr>
        <w:t xml:space="preserve">entre sí y, en contraste del teatro regional que es familiar, es un </w:t>
      </w:r>
      <w:r w:rsidRPr="008B73D0">
        <w:rPr>
          <w:rStyle w:val="Textoennegrita"/>
          <w:rFonts w:ascii="Arial" w:hAnsi="Arial" w:cs="Arial"/>
          <w:b w:val="0"/>
          <w:bCs w:val="0"/>
        </w:rPr>
        <w:t xml:space="preserve">espectáculo de noche </w:t>
      </w:r>
      <w:r w:rsidRPr="008B73D0">
        <w:rPr>
          <w:rFonts w:ascii="Arial" w:hAnsi="Arial" w:cs="Arial"/>
        </w:rPr>
        <w:t xml:space="preserve">que en su gran mayoría utiliza el </w:t>
      </w:r>
      <w:r w:rsidRPr="008B73D0">
        <w:rPr>
          <w:rStyle w:val="Textoennegrita"/>
          <w:rFonts w:ascii="Arial" w:hAnsi="Arial" w:cs="Arial"/>
          <w:b w:val="0"/>
          <w:bCs w:val="0"/>
        </w:rPr>
        <w:t>humor rojo</w:t>
      </w:r>
      <w:r w:rsidRPr="008B73D0">
        <w:rPr>
          <w:rFonts w:ascii="Arial" w:hAnsi="Arial" w:cs="Arial"/>
        </w:rPr>
        <w:t>.</w:t>
      </w:r>
    </w:p>
    <w:p w14:paraId="7D171CD4" w14:textId="77777777" w:rsidR="00CC1E64" w:rsidRPr="008B73D0" w:rsidRDefault="00CC1E64" w:rsidP="00CC1E64">
      <w:pPr>
        <w:pStyle w:val="wnd-align-justify"/>
        <w:spacing w:before="0" w:beforeAutospacing="0" w:after="0" w:afterAutospacing="0" w:line="360" w:lineRule="auto"/>
        <w:ind w:firstLine="708"/>
        <w:jc w:val="both"/>
        <w:rPr>
          <w:rFonts w:ascii="Arial" w:hAnsi="Arial" w:cs="Arial"/>
        </w:rPr>
      </w:pPr>
    </w:p>
    <w:p w14:paraId="2D3CB9F3" w14:textId="0EF1BF46" w:rsidR="00CC1E64" w:rsidRPr="008B73D0" w:rsidRDefault="00CC1E64" w:rsidP="00CC1E64">
      <w:pPr>
        <w:pStyle w:val="wnd-align-justify"/>
        <w:spacing w:before="0" w:beforeAutospacing="0" w:after="0" w:afterAutospacing="0" w:line="360" w:lineRule="auto"/>
        <w:ind w:firstLine="708"/>
        <w:jc w:val="both"/>
        <w:rPr>
          <w:rFonts w:ascii="Arial" w:hAnsi="Arial" w:cs="Arial"/>
        </w:rPr>
      </w:pPr>
      <w:r w:rsidRPr="008B73D0">
        <w:rPr>
          <w:rFonts w:ascii="Arial" w:hAnsi="Arial" w:cs="Arial"/>
        </w:rPr>
        <w:t>Sin embargo, en la presentación hay hipil, terno, guayabera o filipina, bombas, jaranas y comedia yucateca, y el principal atributo del artista es la "</w:t>
      </w:r>
      <w:r w:rsidRPr="008B73D0">
        <w:rPr>
          <w:rStyle w:val="Textoennegrita"/>
          <w:rFonts w:ascii="Arial" w:hAnsi="Arial" w:cs="Arial"/>
          <w:b w:val="0"/>
          <w:bCs w:val="0"/>
        </w:rPr>
        <w:t>chispa</w:t>
      </w:r>
      <w:r w:rsidRPr="008B73D0">
        <w:rPr>
          <w:rFonts w:ascii="Arial" w:hAnsi="Arial" w:cs="Arial"/>
          <w:b/>
        </w:rPr>
        <w:t>"</w:t>
      </w:r>
      <w:r w:rsidRPr="008B73D0">
        <w:rPr>
          <w:rFonts w:ascii="Arial" w:hAnsi="Arial" w:cs="Arial"/>
        </w:rPr>
        <w:t xml:space="preserve"> que tenga con el espectador, ese talento con el que se nace o esa habilidad que se adquiere de captar la atención del público. Además, es necesario mencionar que éste es una </w:t>
      </w:r>
      <w:r w:rsidRPr="008B73D0">
        <w:rPr>
          <w:rStyle w:val="Textoennegrita"/>
          <w:rFonts w:ascii="Arial" w:hAnsi="Arial" w:cs="Arial"/>
          <w:b w:val="0"/>
          <w:bCs w:val="0"/>
        </w:rPr>
        <w:t xml:space="preserve">rama del teatro, </w:t>
      </w:r>
      <w:r w:rsidRPr="008B73D0">
        <w:rPr>
          <w:rFonts w:ascii="Arial" w:hAnsi="Arial" w:cs="Arial"/>
        </w:rPr>
        <w:t xml:space="preserve">así como el cine y la televisión y, a diferencia del mencionado anteriormente, no tiene su lugar en un recinto, sino en los restaurantes, cantinas, bares, </w:t>
      </w:r>
      <w:proofErr w:type="spellStart"/>
      <w:r w:rsidRPr="008B73D0">
        <w:rPr>
          <w:rFonts w:ascii="Arial" w:hAnsi="Arial" w:cs="Arial"/>
        </w:rPr>
        <w:t>botaneros</w:t>
      </w:r>
      <w:proofErr w:type="spellEnd"/>
      <w:r w:rsidRPr="008B73D0">
        <w:rPr>
          <w:rFonts w:ascii="Arial" w:hAnsi="Arial" w:cs="Arial"/>
        </w:rPr>
        <w:t>, etcétera.</w:t>
      </w:r>
      <w:r w:rsidR="008B73D0" w:rsidRPr="008B73D0">
        <w:rPr>
          <w:rStyle w:val="Refdenotaalpie"/>
          <w:rFonts w:ascii="Arial" w:hAnsi="Arial" w:cs="Arial"/>
        </w:rPr>
        <w:footnoteReference w:id="10"/>
      </w:r>
    </w:p>
    <w:p w14:paraId="0C0664B5" w14:textId="77777777" w:rsidR="00CC1E64" w:rsidRPr="008B73D0" w:rsidRDefault="00CC1E64" w:rsidP="00CC1E64">
      <w:pPr>
        <w:pStyle w:val="NormalWeb"/>
        <w:shd w:val="clear" w:color="auto" w:fill="FFFFFF"/>
        <w:spacing w:before="0" w:beforeAutospacing="0" w:after="0" w:afterAutospacing="0" w:line="360" w:lineRule="auto"/>
        <w:ind w:firstLine="708"/>
        <w:jc w:val="both"/>
        <w:rPr>
          <w:rFonts w:ascii="Arial" w:hAnsi="Arial" w:cs="Arial"/>
          <w:lang w:val="es-MX" w:eastAsia="es-MX"/>
        </w:rPr>
      </w:pPr>
    </w:p>
    <w:p w14:paraId="33B5B6E6" w14:textId="2849F771" w:rsidR="00994BCB" w:rsidRPr="008B73D0" w:rsidRDefault="00CC1E64" w:rsidP="00CC1E64">
      <w:pPr>
        <w:pStyle w:val="NormalWeb"/>
        <w:shd w:val="clear" w:color="auto" w:fill="FFFFFF"/>
        <w:spacing w:before="0" w:beforeAutospacing="0" w:after="0" w:afterAutospacing="0" w:line="360" w:lineRule="auto"/>
        <w:ind w:firstLine="708"/>
        <w:jc w:val="both"/>
        <w:rPr>
          <w:rFonts w:ascii="Arial" w:hAnsi="Arial" w:cs="Arial"/>
        </w:rPr>
      </w:pPr>
      <w:r w:rsidRPr="008B73D0">
        <w:rPr>
          <w:rFonts w:ascii="Arial" w:hAnsi="Arial" w:cs="Arial"/>
        </w:rPr>
        <w:t xml:space="preserve">Sin duda, ambos se dirigen a un público diferente, por lo que son </w:t>
      </w:r>
      <w:r w:rsidRPr="008B73D0">
        <w:rPr>
          <w:rStyle w:val="Textoennegrita"/>
          <w:rFonts w:ascii="Arial" w:hAnsi="Arial" w:cs="Arial"/>
          <w:b w:val="0"/>
        </w:rPr>
        <w:t>distintas entre sí</w:t>
      </w:r>
      <w:r w:rsidRPr="008B73D0">
        <w:rPr>
          <w:rFonts w:ascii="Arial" w:hAnsi="Arial" w:cs="Arial"/>
          <w:b/>
        </w:rPr>
        <w:t>,</w:t>
      </w:r>
      <w:r w:rsidRPr="008B73D0">
        <w:rPr>
          <w:rFonts w:ascii="Arial" w:hAnsi="Arial" w:cs="Arial"/>
        </w:rPr>
        <w:t xml:space="preserve"> pero hay que recordar que, a pesar de ser ficticio, representar a una cultura viene con ciertas responsabilidades, </w:t>
      </w:r>
      <w:r w:rsidR="008B73D0" w:rsidRPr="008B73D0">
        <w:rPr>
          <w:rFonts w:ascii="Arial" w:hAnsi="Arial" w:cs="Arial"/>
        </w:rPr>
        <w:t>por lo que</w:t>
      </w:r>
      <w:r w:rsidRPr="008B73D0">
        <w:rPr>
          <w:rFonts w:ascii="Arial" w:hAnsi="Arial" w:cs="Arial"/>
        </w:rPr>
        <w:t xml:space="preserve"> debemos impulsar a quien presente la puesta en escena a respetar la </w:t>
      </w:r>
      <w:r w:rsidR="008B73D0" w:rsidRPr="008B73D0">
        <w:rPr>
          <w:rFonts w:ascii="Arial" w:hAnsi="Arial" w:cs="Arial"/>
        </w:rPr>
        <w:t xml:space="preserve">cultura </w:t>
      </w:r>
      <w:r w:rsidRPr="008B73D0">
        <w:rPr>
          <w:rFonts w:ascii="Arial" w:hAnsi="Arial" w:cs="Arial"/>
        </w:rPr>
        <w:t xml:space="preserve">Yucateca, y también a </w:t>
      </w:r>
      <w:r w:rsidRPr="008B73D0">
        <w:rPr>
          <w:rStyle w:val="Textoennegrita"/>
          <w:rFonts w:ascii="Arial" w:hAnsi="Arial" w:cs="Arial"/>
          <w:b w:val="0"/>
        </w:rPr>
        <w:t>empoderarla</w:t>
      </w:r>
      <w:r w:rsidRPr="008B73D0">
        <w:rPr>
          <w:rFonts w:ascii="Arial" w:hAnsi="Arial" w:cs="Arial"/>
        </w:rPr>
        <w:t>, para que siga creciendo, y la gente que aún viste de hipil no se sienta mal representada.</w:t>
      </w:r>
    </w:p>
    <w:p w14:paraId="5D3654F1" w14:textId="77777777" w:rsidR="00994BCB" w:rsidRPr="008B73D0" w:rsidRDefault="00994BCB" w:rsidP="00CC1E64">
      <w:pPr>
        <w:pStyle w:val="NormalWeb"/>
        <w:shd w:val="clear" w:color="auto" w:fill="FFFFFF"/>
        <w:spacing w:before="0" w:beforeAutospacing="0" w:after="0" w:afterAutospacing="0" w:line="360" w:lineRule="auto"/>
        <w:ind w:firstLine="708"/>
        <w:jc w:val="both"/>
        <w:rPr>
          <w:rFonts w:ascii="Arial" w:hAnsi="Arial" w:cs="Arial"/>
        </w:rPr>
      </w:pPr>
    </w:p>
    <w:p w14:paraId="533BB888" w14:textId="248AC77B" w:rsidR="001B5323" w:rsidRPr="008B73D0" w:rsidRDefault="00EA6317" w:rsidP="001B5323">
      <w:pPr>
        <w:spacing w:line="360" w:lineRule="auto"/>
        <w:ind w:firstLine="709"/>
        <w:jc w:val="both"/>
        <w:rPr>
          <w:rFonts w:ascii="Arial" w:hAnsi="Arial" w:cs="Arial"/>
        </w:rPr>
      </w:pPr>
      <w:r w:rsidRPr="008B73D0">
        <w:rPr>
          <w:rFonts w:ascii="Arial" w:hAnsi="Arial" w:cs="Arial"/>
        </w:rPr>
        <w:t xml:space="preserve">En vista de las aportaciones con las que beneficia el Teatro Regional Yucateco a nuestro Estado, es indispensable considerarlo como patrimonio intangible de la cultura, para que de esta manera se puedan realizar más acciones en </w:t>
      </w:r>
      <w:r w:rsidR="008B73D0" w:rsidRPr="008B73D0">
        <w:rPr>
          <w:rFonts w:ascii="Arial" w:hAnsi="Arial" w:cs="Arial"/>
        </w:rPr>
        <w:t>beneficio</w:t>
      </w:r>
      <w:r w:rsidRPr="008B73D0">
        <w:rPr>
          <w:rFonts w:ascii="Arial" w:hAnsi="Arial" w:cs="Arial"/>
        </w:rPr>
        <w:t xml:space="preserve"> de </w:t>
      </w:r>
      <w:r w:rsidR="008B73D0" w:rsidRPr="008B73D0">
        <w:rPr>
          <w:rFonts w:ascii="Arial" w:hAnsi="Arial" w:cs="Arial"/>
        </w:rPr>
        <w:t>la</w:t>
      </w:r>
      <w:r w:rsidRPr="008B73D0">
        <w:rPr>
          <w:rFonts w:ascii="Arial" w:hAnsi="Arial" w:cs="Arial"/>
        </w:rPr>
        <w:t xml:space="preserve"> identidad y </w:t>
      </w:r>
      <w:r w:rsidR="008B73D0" w:rsidRPr="008B73D0">
        <w:rPr>
          <w:rFonts w:ascii="Arial" w:hAnsi="Arial" w:cs="Arial"/>
        </w:rPr>
        <w:t>la</w:t>
      </w:r>
      <w:r w:rsidRPr="008B73D0">
        <w:rPr>
          <w:rFonts w:ascii="Arial" w:hAnsi="Arial" w:cs="Arial"/>
        </w:rPr>
        <w:t xml:space="preserve"> cultura. </w:t>
      </w:r>
      <w:r w:rsidR="008B73D0">
        <w:rPr>
          <w:rFonts w:ascii="Arial" w:hAnsi="Arial" w:cs="Arial"/>
        </w:rPr>
        <w:t>Yucatán</w:t>
      </w:r>
      <w:r w:rsidRPr="008B73D0">
        <w:rPr>
          <w:rFonts w:ascii="Arial" w:hAnsi="Arial" w:cs="Arial"/>
        </w:rPr>
        <w:t xml:space="preserve"> crece a pasos agigantados hacia la modernidad, y donde la influencia extranjera </w:t>
      </w:r>
      <w:r w:rsidR="008B73D0">
        <w:rPr>
          <w:rFonts w:ascii="Arial" w:hAnsi="Arial" w:cs="Arial"/>
        </w:rPr>
        <w:t xml:space="preserve">y de otras entidades federativas </w:t>
      </w:r>
      <w:r w:rsidRPr="008B73D0">
        <w:rPr>
          <w:rFonts w:ascii="Arial" w:hAnsi="Arial" w:cs="Arial"/>
        </w:rPr>
        <w:t xml:space="preserve">nos embiste, </w:t>
      </w:r>
      <w:r w:rsidR="008B73D0">
        <w:rPr>
          <w:rFonts w:ascii="Arial" w:hAnsi="Arial" w:cs="Arial"/>
        </w:rPr>
        <w:t>y</w:t>
      </w:r>
      <w:r w:rsidRPr="008B73D0">
        <w:rPr>
          <w:rFonts w:ascii="Arial" w:hAnsi="Arial" w:cs="Arial"/>
        </w:rPr>
        <w:t xml:space="preserve"> por eso es necesario generar mecanismos y puentes de difusión para poder acercar esta muestra latente de nuestra identidad como </w:t>
      </w:r>
      <w:r w:rsidR="008B73D0">
        <w:rPr>
          <w:rFonts w:ascii="Arial" w:hAnsi="Arial" w:cs="Arial"/>
        </w:rPr>
        <w:t xml:space="preserve">yucatecas y </w:t>
      </w:r>
      <w:r w:rsidRPr="008B73D0">
        <w:rPr>
          <w:rFonts w:ascii="Arial" w:hAnsi="Arial" w:cs="Arial"/>
        </w:rPr>
        <w:t>yucatecos por nacimiento o por adopción.</w:t>
      </w:r>
    </w:p>
    <w:p w14:paraId="4E7BFC55" w14:textId="77777777" w:rsidR="00EA6317" w:rsidRPr="008B73D0" w:rsidRDefault="00EA6317" w:rsidP="001B5323">
      <w:pPr>
        <w:spacing w:line="360" w:lineRule="auto"/>
        <w:ind w:firstLine="709"/>
        <w:jc w:val="both"/>
        <w:rPr>
          <w:rFonts w:ascii="Arial" w:hAnsi="Arial" w:cs="Arial"/>
        </w:rPr>
      </w:pPr>
    </w:p>
    <w:p w14:paraId="6A8344C6" w14:textId="7B1388A8" w:rsidR="00EA6317" w:rsidRPr="008B73D0" w:rsidRDefault="001B5323" w:rsidP="00EA6317">
      <w:pPr>
        <w:spacing w:line="360" w:lineRule="auto"/>
        <w:ind w:firstLine="708"/>
        <w:jc w:val="both"/>
        <w:rPr>
          <w:rFonts w:ascii="Arial" w:hAnsi="Arial" w:cs="Arial"/>
        </w:rPr>
      </w:pPr>
      <w:r w:rsidRPr="008B73D0">
        <w:rPr>
          <w:rFonts w:ascii="Arial" w:hAnsi="Arial" w:cs="Arial"/>
          <w:b/>
        </w:rPr>
        <w:t xml:space="preserve">CUARTA. </w:t>
      </w:r>
      <w:r w:rsidRPr="008B73D0">
        <w:rPr>
          <w:rFonts w:ascii="Arial" w:hAnsi="Arial" w:cs="Arial"/>
        </w:rPr>
        <w:t xml:space="preserve">Por lo anterior, y una vez realizado el análisis de la presente iniciativa hemos considerado </w:t>
      </w:r>
      <w:r w:rsidR="00CC1E64" w:rsidRPr="008B73D0">
        <w:rPr>
          <w:rFonts w:ascii="Arial" w:hAnsi="Arial" w:cs="Arial"/>
        </w:rPr>
        <w:t xml:space="preserve">que </w:t>
      </w:r>
      <w:r w:rsidR="00EA6317" w:rsidRPr="008B73D0">
        <w:rPr>
          <w:rFonts w:ascii="Arial" w:hAnsi="Arial" w:cs="Arial"/>
        </w:rPr>
        <w:t>el</w:t>
      </w:r>
      <w:r w:rsidR="00CC1E64" w:rsidRPr="008B73D0">
        <w:rPr>
          <w:rFonts w:ascii="Arial" w:hAnsi="Arial" w:cs="Arial"/>
        </w:rPr>
        <w:t xml:space="preserve"> Teatro Regional Yucateco es parte </w:t>
      </w:r>
      <w:r w:rsidR="00662D68" w:rsidRPr="008B73D0">
        <w:rPr>
          <w:rFonts w:ascii="Arial" w:hAnsi="Arial" w:cs="Arial"/>
        </w:rPr>
        <w:t xml:space="preserve">de la historia </w:t>
      </w:r>
      <w:r w:rsidR="00EA6317" w:rsidRPr="008B73D0">
        <w:rPr>
          <w:rFonts w:ascii="Arial" w:hAnsi="Arial" w:cs="Arial"/>
        </w:rPr>
        <w:t>yucateca</w:t>
      </w:r>
      <w:r w:rsidR="008B73D0">
        <w:rPr>
          <w:rFonts w:ascii="Arial" w:hAnsi="Arial" w:cs="Arial"/>
        </w:rPr>
        <w:t>,</w:t>
      </w:r>
      <w:r w:rsidR="00EA6317" w:rsidRPr="008B73D0">
        <w:rPr>
          <w:rFonts w:ascii="Arial" w:hAnsi="Arial" w:cs="Arial"/>
        </w:rPr>
        <w:t xml:space="preserve"> ya que es gran puente para poder transmitir y mostrar la belleza de nuestra tierra a través de su música, de su baile, de su gastronomía, de sus tradiciones todas ellas envueltas en cuatro paredes llamadas Teatro.</w:t>
      </w:r>
    </w:p>
    <w:p w14:paraId="6DE1DE01" w14:textId="01D898D9" w:rsidR="00662D68" w:rsidRPr="008B73D0" w:rsidRDefault="00662D68" w:rsidP="00662D68">
      <w:pPr>
        <w:spacing w:line="360" w:lineRule="auto"/>
        <w:ind w:left="-5" w:right="60" w:firstLine="713"/>
        <w:jc w:val="both"/>
        <w:rPr>
          <w:rFonts w:ascii="Arial" w:hAnsi="Arial" w:cs="Arial"/>
        </w:rPr>
      </w:pPr>
    </w:p>
    <w:p w14:paraId="0F67C057" w14:textId="376E801B" w:rsidR="001B5323" w:rsidRPr="008B73D0" w:rsidRDefault="001B5323" w:rsidP="00662D68">
      <w:pPr>
        <w:pStyle w:val="NormalWeb"/>
        <w:shd w:val="clear" w:color="auto" w:fill="FFFFFF"/>
        <w:spacing w:before="0" w:beforeAutospacing="0" w:after="0" w:afterAutospacing="0" w:line="360" w:lineRule="auto"/>
        <w:ind w:firstLine="708"/>
        <w:jc w:val="both"/>
        <w:rPr>
          <w:rFonts w:ascii="Arial" w:hAnsi="Arial" w:cs="Arial"/>
        </w:rPr>
      </w:pPr>
      <w:r w:rsidRPr="008B73D0">
        <w:rPr>
          <w:rFonts w:ascii="Arial" w:hAnsi="Arial" w:cs="Arial"/>
        </w:rPr>
        <w:t xml:space="preserve">En consecuencia, </w:t>
      </w:r>
      <w:r w:rsidR="008B73D0">
        <w:rPr>
          <w:rFonts w:ascii="Arial" w:hAnsi="Arial" w:cs="Arial"/>
        </w:rPr>
        <w:t xml:space="preserve">las y </w:t>
      </w:r>
      <w:r w:rsidRPr="008B73D0">
        <w:rPr>
          <w:rFonts w:ascii="Arial" w:hAnsi="Arial" w:cs="Arial"/>
        </w:rPr>
        <w:t xml:space="preserve">los diputados integrantes de esta Comisión consideramos viable que se declare </w:t>
      </w:r>
      <w:r w:rsidR="00994BCB" w:rsidRPr="008B73D0">
        <w:rPr>
          <w:rFonts w:ascii="Arial" w:hAnsi="Arial" w:cs="Arial"/>
        </w:rPr>
        <w:t xml:space="preserve">al Teatro Regional Yucateco </w:t>
      </w:r>
      <w:r w:rsidR="00662D68" w:rsidRPr="008B73D0">
        <w:rPr>
          <w:rFonts w:ascii="Arial" w:hAnsi="Arial" w:cs="Arial"/>
        </w:rPr>
        <w:t>Patrimonio Cultural Intangible del Estado de Yucatán.</w:t>
      </w:r>
    </w:p>
    <w:p w14:paraId="2B8C6BCA" w14:textId="77777777" w:rsidR="00662D68" w:rsidRPr="008B73D0" w:rsidRDefault="00662D68" w:rsidP="00662D68">
      <w:pPr>
        <w:pStyle w:val="NormalWeb"/>
        <w:shd w:val="clear" w:color="auto" w:fill="FFFFFF"/>
        <w:spacing w:before="0" w:beforeAutospacing="0" w:after="0" w:afterAutospacing="0" w:line="360" w:lineRule="auto"/>
        <w:ind w:firstLine="708"/>
        <w:jc w:val="both"/>
        <w:rPr>
          <w:rFonts w:ascii="Arial" w:hAnsi="Arial" w:cs="Arial"/>
        </w:rPr>
      </w:pPr>
    </w:p>
    <w:p w14:paraId="526237DE" w14:textId="773382C5" w:rsidR="001B5323" w:rsidRPr="008B73D0" w:rsidRDefault="001B5323" w:rsidP="001B5323">
      <w:pPr>
        <w:spacing w:line="360" w:lineRule="auto"/>
        <w:ind w:firstLine="709"/>
        <w:jc w:val="both"/>
        <w:rPr>
          <w:rFonts w:ascii="Arial" w:hAnsi="Arial" w:cs="Arial"/>
        </w:rPr>
      </w:pPr>
      <w:r w:rsidRPr="008B73D0">
        <w:rPr>
          <w:rFonts w:ascii="Arial" w:hAnsi="Arial" w:cs="Arial"/>
          <w:b/>
        </w:rPr>
        <w:t>QUINT</w:t>
      </w:r>
      <w:r w:rsidR="00DE328A" w:rsidRPr="008B73D0">
        <w:rPr>
          <w:rFonts w:ascii="Arial" w:hAnsi="Arial" w:cs="Arial"/>
          <w:b/>
        </w:rPr>
        <w:t>A</w:t>
      </w:r>
      <w:r w:rsidRPr="008B73D0">
        <w:rPr>
          <w:rFonts w:ascii="Arial" w:hAnsi="Arial" w:cs="Arial"/>
          <w:b/>
        </w:rPr>
        <w:t>.</w:t>
      </w:r>
      <w:r w:rsidRPr="008B73D0">
        <w:rPr>
          <w:rFonts w:ascii="Arial" w:hAnsi="Arial" w:cs="Arial"/>
        </w:rPr>
        <w:t xml:space="preserve"> Como se aprecia, el presente dictamen de acuerdo a su objeto, tiene gran relevancia con preservar la cultura, los valores intrínsecos de las manifestaciones de la entidad, lo cual se encuentra previsto en la </w:t>
      </w:r>
      <w:r w:rsidRPr="008B73D0">
        <w:rPr>
          <w:rFonts w:ascii="Arial" w:hAnsi="Arial" w:cs="Arial"/>
          <w:i/>
        </w:rPr>
        <w:t>Ley de Preservación y Promoción de la Cultura de Yucatán</w:t>
      </w:r>
      <w:r w:rsidRPr="008B73D0">
        <w:rPr>
          <w:rFonts w:ascii="Arial" w:hAnsi="Arial" w:cs="Arial"/>
        </w:rPr>
        <w:t xml:space="preserve">, orden normativo que dentro de sus objetivos tiene la de establecer las bases generales para fortalecer la vinculación de la cultura y todos sus valores con la educación, la ciencia, la tecnología, el desarrollo agropecuario, social, y turístico; con los medios de comunicación, como vertiente toral de la actividad intelectual. </w:t>
      </w:r>
    </w:p>
    <w:p w14:paraId="1D061D29" w14:textId="77777777" w:rsidR="001B5323" w:rsidRPr="008B73D0" w:rsidRDefault="001B5323" w:rsidP="001B5323">
      <w:pPr>
        <w:spacing w:line="360" w:lineRule="auto"/>
        <w:ind w:firstLine="709"/>
        <w:jc w:val="both"/>
        <w:rPr>
          <w:rFonts w:ascii="Arial" w:hAnsi="Arial" w:cs="Arial"/>
        </w:rPr>
      </w:pPr>
    </w:p>
    <w:p w14:paraId="0E997BC0" w14:textId="7D7B6DAC" w:rsidR="001B5323" w:rsidRPr="008B73D0" w:rsidRDefault="001B5323" w:rsidP="001B5323">
      <w:pPr>
        <w:spacing w:line="360" w:lineRule="auto"/>
        <w:ind w:firstLine="709"/>
        <w:jc w:val="both"/>
        <w:rPr>
          <w:rFonts w:ascii="Arial" w:hAnsi="Arial" w:cs="Arial"/>
        </w:rPr>
      </w:pPr>
      <w:r w:rsidRPr="008B73D0">
        <w:rPr>
          <w:rFonts w:ascii="Arial" w:hAnsi="Arial" w:cs="Arial"/>
        </w:rPr>
        <w:t xml:space="preserve">Bajo este parámetro, es necesario resaltar diversos numerales que fundamentan y profundizan lo </w:t>
      </w:r>
      <w:r w:rsidR="00FB3972" w:rsidRPr="008B73D0">
        <w:rPr>
          <w:rFonts w:ascii="Arial" w:hAnsi="Arial" w:cs="Arial"/>
        </w:rPr>
        <w:t>expresado</w:t>
      </w:r>
      <w:r w:rsidRPr="008B73D0">
        <w:rPr>
          <w:rFonts w:ascii="Arial" w:hAnsi="Arial" w:cs="Arial"/>
        </w:rPr>
        <w:t xml:space="preserve"> por esta comisión dictaminadora, toda vez que no se puede dejar de lado los cimientos legales que dan forma al presente decreto, específicamente a la cultura, el interés general que representan las actividades artísticas y la clasificación de patrimonio cultura tangible e intangible.</w:t>
      </w:r>
    </w:p>
    <w:p w14:paraId="312D1DA9" w14:textId="77777777" w:rsidR="001B5323" w:rsidRPr="008B73D0" w:rsidRDefault="001B5323" w:rsidP="001B5323">
      <w:pPr>
        <w:spacing w:line="360" w:lineRule="auto"/>
        <w:ind w:firstLine="709"/>
        <w:jc w:val="both"/>
        <w:rPr>
          <w:rFonts w:ascii="Arial" w:hAnsi="Arial" w:cs="Arial"/>
        </w:rPr>
      </w:pPr>
    </w:p>
    <w:p w14:paraId="2AD7BCFB" w14:textId="76A12FF1" w:rsidR="001B5323" w:rsidRPr="008B73D0" w:rsidRDefault="001B5323" w:rsidP="001B5323">
      <w:pPr>
        <w:spacing w:line="360" w:lineRule="auto"/>
        <w:ind w:firstLine="709"/>
        <w:jc w:val="both"/>
        <w:rPr>
          <w:rFonts w:ascii="Arial" w:hAnsi="Arial" w:cs="Arial"/>
        </w:rPr>
      </w:pPr>
      <w:r w:rsidRPr="008B73D0">
        <w:rPr>
          <w:rFonts w:ascii="Arial" w:hAnsi="Arial" w:cs="Arial"/>
        </w:rPr>
        <w:t xml:space="preserve">Con base a lo anterior, y para mayor precisión, se reproducen </w:t>
      </w:r>
      <w:r w:rsidR="00FB3972" w:rsidRPr="008B73D0">
        <w:rPr>
          <w:rFonts w:ascii="Arial" w:hAnsi="Arial" w:cs="Arial"/>
        </w:rPr>
        <w:t>algunos</w:t>
      </w:r>
      <w:r w:rsidRPr="008B73D0">
        <w:rPr>
          <w:rFonts w:ascii="Arial" w:hAnsi="Arial" w:cs="Arial"/>
        </w:rPr>
        <w:t xml:space="preserve"> artículos de</w:t>
      </w:r>
      <w:r w:rsidR="00FB3972" w:rsidRPr="008B73D0">
        <w:rPr>
          <w:rFonts w:ascii="Arial" w:hAnsi="Arial" w:cs="Arial"/>
        </w:rPr>
        <w:t xml:space="preserve"> </w:t>
      </w:r>
      <w:r w:rsidRPr="008B73D0">
        <w:rPr>
          <w:rFonts w:ascii="Arial" w:hAnsi="Arial" w:cs="Arial"/>
        </w:rPr>
        <w:t>l</w:t>
      </w:r>
      <w:r w:rsidR="00FB3972" w:rsidRPr="008B73D0">
        <w:rPr>
          <w:rFonts w:ascii="Arial" w:hAnsi="Arial" w:cs="Arial"/>
        </w:rPr>
        <w:t>a</w:t>
      </w:r>
      <w:r w:rsidRPr="008B73D0">
        <w:rPr>
          <w:rFonts w:ascii="Arial" w:hAnsi="Arial" w:cs="Arial"/>
        </w:rPr>
        <w:t xml:space="preserve"> </w:t>
      </w:r>
      <w:r w:rsidR="00FB3972" w:rsidRPr="008B73D0">
        <w:rPr>
          <w:rFonts w:ascii="Arial" w:hAnsi="Arial" w:cs="Arial"/>
        </w:rPr>
        <w:t>Ley de Preservación y Promoción de la Cultura de Yucatán:</w:t>
      </w:r>
    </w:p>
    <w:p w14:paraId="3179A1D5" w14:textId="77777777" w:rsidR="001B5323" w:rsidRPr="008B73D0" w:rsidRDefault="001B5323" w:rsidP="00654DB1">
      <w:pPr>
        <w:ind w:left="284" w:right="760"/>
        <w:jc w:val="both"/>
        <w:rPr>
          <w:rFonts w:ascii="Arial" w:hAnsi="Arial" w:cs="Arial"/>
          <w:i/>
          <w:sz w:val="20"/>
          <w:szCs w:val="20"/>
        </w:rPr>
      </w:pPr>
    </w:p>
    <w:p w14:paraId="22422825" w14:textId="77777777" w:rsidR="001B5323" w:rsidRPr="008B73D0" w:rsidRDefault="001B5323" w:rsidP="00662D68">
      <w:pPr>
        <w:ind w:left="567" w:right="902"/>
        <w:jc w:val="both"/>
        <w:rPr>
          <w:rFonts w:ascii="Arial" w:hAnsi="Arial" w:cs="Arial"/>
          <w:i/>
          <w:sz w:val="20"/>
          <w:szCs w:val="20"/>
        </w:rPr>
      </w:pPr>
      <w:r w:rsidRPr="008B73D0">
        <w:rPr>
          <w:rFonts w:ascii="Arial" w:hAnsi="Arial" w:cs="Arial"/>
          <w:i/>
          <w:sz w:val="20"/>
          <w:szCs w:val="20"/>
        </w:rPr>
        <w:t xml:space="preserve">“Artículo 4.- Se entiende por cultura el conjunto de valores, abstracciones, rasgos, creencias, tradiciones y costumbres que distinguen e identifican a la población del estado; las expresiones de su arquitectura tradicional y urbana, y la creación artística; así como las diversas manifestaciones cotidianas, mediante la aplicación de los conocimientos ancestrales, su difusión y la promoción de los procesos de enseñanza aprendizaje. </w:t>
      </w:r>
    </w:p>
    <w:p w14:paraId="5F0ADD05" w14:textId="77777777" w:rsidR="001B5323" w:rsidRPr="008B73D0" w:rsidRDefault="001B5323" w:rsidP="00662D68">
      <w:pPr>
        <w:ind w:left="567" w:right="902"/>
        <w:jc w:val="both"/>
        <w:rPr>
          <w:rFonts w:ascii="Arial" w:hAnsi="Arial" w:cs="Arial"/>
          <w:i/>
          <w:sz w:val="20"/>
          <w:szCs w:val="20"/>
        </w:rPr>
      </w:pPr>
    </w:p>
    <w:p w14:paraId="3ECDF0E4" w14:textId="77777777" w:rsidR="001B5323" w:rsidRPr="008B73D0" w:rsidRDefault="001B5323" w:rsidP="00662D68">
      <w:pPr>
        <w:ind w:left="567" w:right="902"/>
        <w:jc w:val="both"/>
        <w:rPr>
          <w:rFonts w:ascii="Arial" w:hAnsi="Arial" w:cs="Arial"/>
          <w:i/>
          <w:sz w:val="20"/>
          <w:szCs w:val="20"/>
        </w:rPr>
      </w:pPr>
      <w:r w:rsidRPr="008B73D0">
        <w:rPr>
          <w:rFonts w:ascii="Arial" w:hAnsi="Arial" w:cs="Arial"/>
          <w:i/>
          <w:sz w:val="20"/>
          <w:szCs w:val="20"/>
        </w:rPr>
        <w:t>Artículo 5.- Son de interés general las actividades artísticas y culturales que se realicen en el estado, que garanticen el acceso de la población a las acciones de preservación, promoción, difusión, investigación, creación y fomento de la cultura.</w:t>
      </w:r>
    </w:p>
    <w:p w14:paraId="7D9F4021" w14:textId="77777777" w:rsidR="001B5323" w:rsidRPr="008B73D0" w:rsidRDefault="001B5323" w:rsidP="00662D68">
      <w:pPr>
        <w:ind w:left="567" w:right="902"/>
        <w:jc w:val="both"/>
        <w:rPr>
          <w:rFonts w:ascii="Arial" w:hAnsi="Arial" w:cs="Arial"/>
          <w:i/>
          <w:sz w:val="20"/>
          <w:szCs w:val="20"/>
        </w:rPr>
      </w:pPr>
    </w:p>
    <w:p w14:paraId="616C2201" w14:textId="77777777" w:rsidR="001B5323" w:rsidRPr="008B73D0" w:rsidRDefault="001B5323" w:rsidP="00662D68">
      <w:pPr>
        <w:ind w:left="567" w:right="902"/>
        <w:jc w:val="both"/>
        <w:rPr>
          <w:rFonts w:ascii="Arial" w:hAnsi="Arial" w:cs="Arial"/>
          <w:i/>
          <w:sz w:val="20"/>
          <w:szCs w:val="20"/>
        </w:rPr>
      </w:pPr>
      <w:r w:rsidRPr="008B73D0">
        <w:rPr>
          <w:rFonts w:ascii="Arial" w:hAnsi="Arial" w:cs="Arial"/>
          <w:i/>
          <w:sz w:val="20"/>
          <w:szCs w:val="20"/>
        </w:rPr>
        <w:t>Artículo 6.- Los poderes públicos del estado y los ayuntamientos, garantizarán el cuidado, conservación y preservación del patrimonio cultural; y de los siguientes bienes</w:t>
      </w:r>
    </w:p>
    <w:p w14:paraId="0C616F7C" w14:textId="77777777" w:rsidR="001B5323" w:rsidRPr="008B73D0" w:rsidRDefault="001B5323" w:rsidP="00662D68">
      <w:pPr>
        <w:ind w:left="567" w:right="902"/>
        <w:jc w:val="both"/>
        <w:rPr>
          <w:rFonts w:ascii="Arial" w:hAnsi="Arial" w:cs="Arial"/>
          <w:i/>
          <w:sz w:val="20"/>
          <w:szCs w:val="20"/>
        </w:rPr>
      </w:pPr>
    </w:p>
    <w:p w14:paraId="10FEA9D6" w14:textId="77777777" w:rsidR="001B5323" w:rsidRPr="008B73D0" w:rsidRDefault="001B5323" w:rsidP="00662D68">
      <w:pPr>
        <w:ind w:left="567" w:right="902"/>
        <w:jc w:val="both"/>
        <w:rPr>
          <w:rFonts w:ascii="Arial" w:hAnsi="Arial" w:cs="Arial"/>
          <w:i/>
          <w:sz w:val="20"/>
          <w:szCs w:val="20"/>
        </w:rPr>
      </w:pPr>
      <w:r w:rsidRPr="008B73D0">
        <w:rPr>
          <w:rFonts w:ascii="Arial" w:hAnsi="Arial" w:cs="Arial"/>
          <w:i/>
          <w:sz w:val="20"/>
          <w:szCs w:val="20"/>
        </w:rPr>
        <w:t xml:space="preserve">I.- El Archivo histórico, </w:t>
      </w:r>
      <w:proofErr w:type="spellStart"/>
      <w:r w:rsidRPr="008B73D0">
        <w:rPr>
          <w:rFonts w:ascii="Arial" w:hAnsi="Arial" w:cs="Arial"/>
          <w:i/>
          <w:sz w:val="20"/>
          <w:szCs w:val="20"/>
        </w:rPr>
        <w:t>hemerográfico</w:t>
      </w:r>
      <w:proofErr w:type="spellEnd"/>
      <w:r w:rsidRPr="008B73D0">
        <w:rPr>
          <w:rFonts w:ascii="Arial" w:hAnsi="Arial" w:cs="Arial"/>
          <w:i/>
          <w:sz w:val="20"/>
          <w:szCs w:val="20"/>
        </w:rPr>
        <w:t xml:space="preserve">, bibliográfico, documental y audiovisual de los poderes públicos y los municipios, conforme a la ley en materia de </w:t>
      </w:r>
      <w:proofErr w:type="spellStart"/>
      <w:r w:rsidRPr="008B73D0">
        <w:rPr>
          <w:rFonts w:ascii="Arial" w:hAnsi="Arial" w:cs="Arial"/>
          <w:i/>
          <w:sz w:val="20"/>
          <w:szCs w:val="20"/>
        </w:rPr>
        <w:t>archivonomía</w:t>
      </w:r>
      <w:proofErr w:type="spellEnd"/>
      <w:r w:rsidRPr="008B73D0">
        <w:rPr>
          <w:rFonts w:ascii="Arial" w:hAnsi="Arial" w:cs="Arial"/>
          <w:i/>
          <w:sz w:val="20"/>
          <w:szCs w:val="20"/>
        </w:rPr>
        <w:t>;</w:t>
      </w:r>
    </w:p>
    <w:p w14:paraId="14C63CA7" w14:textId="77777777" w:rsidR="001B5323" w:rsidRPr="008B73D0" w:rsidRDefault="001B5323" w:rsidP="00662D68">
      <w:pPr>
        <w:ind w:left="567" w:right="902"/>
        <w:jc w:val="both"/>
        <w:rPr>
          <w:rFonts w:ascii="Arial" w:hAnsi="Arial" w:cs="Arial"/>
          <w:i/>
          <w:sz w:val="20"/>
          <w:szCs w:val="20"/>
        </w:rPr>
      </w:pPr>
    </w:p>
    <w:p w14:paraId="14119834" w14:textId="77777777" w:rsidR="001B5323" w:rsidRPr="008B73D0" w:rsidRDefault="001B5323" w:rsidP="00662D68">
      <w:pPr>
        <w:ind w:left="567" w:right="902"/>
        <w:jc w:val="both"/>
        <w:rPr>
          <w:rFonts w:ascii="Arial" w:hAnsi="Arial" w:cs="Arial"/>
          <w:i/>
          <w:sz w:val="20"/>
          <w:szCs w:val="20"/>
        </w:rPr>
      </w:pPr>
      <w:r w:rsidRPr="008B73D0">
        <w:rPr>
          <w:rFonts w:ascii="Arial" w:hAnsi="Arial" w:cs="Arial"/>
          <w:i/>
          <w:sz w:val="20"/>
          <w:szCs w:val="20"/>
        </w:rPr>
        <w:t xml:space="preserve"> II.- Los intangibles como: El folklore, la poesía, la música, las costumbres, la gastronomía, los rituales, la danza, el </w:t>
      </w:r>
      <w:r w:rsidRPr="008B73D0">
        <w:rPr>
          <w:rFonts w:ascii="Arial" w:hAnsi="Arial" w:cs="Arial"/>
          <w:b/>
          <w:i/>
          <w:sz w:val="20"/>
          <w:szCs w:val="20"/>
        </w:rPr>
        <w:t>teatro regional</w:t>
      </w:r>
      <w:r w:rsidRPr="008B73D0">
        <w:rPr>
          <w:rFonts w:ascii="Arial" w:hAnsi="Arial" w:cs="Arial"/>
          <w:i/>
          <w:sz w:val="20"/>
          <w:szCs w:val="20"/>
        </w:rPr>
        <w:t xml:space="preserve"> y las demás expresiones artísticas; </w:t>
      </w:r>
    </w:p>
    <w:p w14:paraId="0208CBF3" w14:textId="77777777" w:rsidR="001B5323" w:rsidRPr="008B73D0" w:rsidRDefault="001B5323" w:rsidP="00662D68">
      <w:pPr>
        <w:ind w:left="567" w:right="902"/>
        <w:jc w:val="both"/>
        <w:rPr>
          <w:rFonts w:ascii="Arial" w:hAnsi="Arial" w:cs="Arial"/>
          <w:i/>
          <w:sz w:val="20"/>
          <w:szCs w:val="20"/>
        </w:rPr>
      </w:pPr>
    </w:p>
    <w:p w14:paraId="2684E094" w14:textId="77777777" w:rsidR="001B5323" w:rsidRPr="008B73D0" w:rsidRDefault="001B5323" w:rsidP="00662D68">
      <w:pPr>
        <w:ind w:left="567" w:right="902"/>
        <w:jc w:val="both"/>
        <w:rPr>
          <w:rFonts w:ascii="Arial" w:hAnsi="Arial" w:cs="Arial"/>
          <w:i/>
          <w:sz w:val="20"/>
          <w:szCs w:val="20"/>
        </w:rPr>
      </w:pPr>
      <w:r w:rsidRPr="008B73D0">
        <w:rPr>
          <w:rFonts w:ascii="Arial" w:hAnsi="Arial" w:cs="Arial"/>
          <w:i/>
          <w:sz w:val="20"/>
          <w:szCs w:val="20"/>
        </w:rPr>
        <w:t xml:space="preserve">III.- Los tangibles muebles como: Las artesanías, documentales públicos </w:t>
      </w:r>
      <w:proofErr w:type="spellStart"/>
      <w:r w:rsidRPr="008B73D0">
        <w:rPr>
          <w:rFonts w:ascii="Arial" w:hAnsi="Arial" w:cs="Arial"/>
          <w:i/>
          <w:sz w:val="20"/>
          <w:szCs w:val="20"/>
        </w:rPr>
        <w:t>ó</w:t>
      </w:r>
      <w:proofErr w:type="spellEnd"/>
      <w:r w:rsidRPr="008B73D0">
        <w:rPr>
          <w:rFonts w:ascii="Arial" w:hAnsi="Arial" w:cs="Arial"/>
          <w:i/>
          <w:sz w:val="20"/>
          <w:szCs w:val="20"/>
        </w:rPr>
        <w:t xml:space="preserve"> privados, instrumentos musicales y artefactos artesanales, indumentaria, obras de arte, pintura, escritura, cerámica, orfebrería, fotografía, vídeo, DVD, otros registros informáticos y cinematografía;</w:t>
      </w:r>
    </w:p>
    <w:p w14:paraId="52A84331" w14:textId="77777777" w:rsidR="001B5323" w:rsidRPr="008B73D0" w:rsidRDefault="001B5323" w:rsidP="00662D68">
      <w:pPr>
        <w:ind w:left="567" w:right="902"/>
        <w:jc w:val="both"/>
        <w:rPr>
          <w:rFonts w:ascii="Arial" w:hAnsi="Arial" w:cs="Arial"/>
          <w:i/>
          <w:sz w:val="20"/>
          <w:szCs w:val="20"/>
        </w:rPr>
      </w:pPr>
    </w:p>
    <w:p w14:paraId="1C268CD7" w14:textId="77777777" w:rsidR="001B5323" w:rsidRPr="008B73D0" w:rsidRDefault="001B5323" w:rsidP="00662D68">
      <w:pPr>
        <w:ind w:left="567" w:right="902"/>
        <w:jc w:val="both"/>
        <w:rPr>
          <w:rFonts w:ascii="Arial" w:hAnsi="Arial" w:cs="Arial"/>
          <w:i/>
          <w:sz w:val="20"/>
          <w:szCs w:val="20"/>
        </w:rPr>
      </w:pPr>
      <w:r w:rsidRPr="008B73D0">
        <w:rPr>
          <w:rFonts w:ascii="Arial" w:hAnsi="Arial" w:cs="Arial"/>
          <w:i/>
          <w:sz w:val="20"/>
          <w:szCs w:val="20"/>
        </w:rPr>
        <w:t xml:space="preserve"> IV.- Inmuebles: La Arquitectura en todos sus géneros parques, jardines y todo aquello considerado como patrimonio natural y ecológico, y V.- Los demás que establezcan las autoridades competentes y otras disposiciones legales aplicables”.</w:t>
      </w:r>
    </w:p>
    <w:p w14:paraId="0DF5C603" w14:textId="77777777" w:rsidR="001B5323" w:rsidRPr="008B73D0" w:rsidRDefault="001B5323" w:rsidP="00662D68">
      <w:pPr>
        <w:spacing w:line="360" w:lineRule="auto"/>
        <w:jc w:val="both"/>
        <w:rPr>
          <w:rFonts w:ascii="Arial" w:hAnsi="Arial" w:cs="Arial"/>
          <w:i/>
        </w:rPr>
      </w:pPr>
    </w:p>
    <w:p w14:paraId="28BA1385" w14:textId="77777777" w:rsidR="001B5323" w:rsidRPr="008B73D0" w:rsidRDefault="001B5323" w:rsidP="001B5323">
      <w:pPr>
        <w:spacing w:line="360" w:lineRule="auto"/>
        <w:ind w:firstLine="709"/>
        <w:jc w:val="both"/>
        <w:rPr>
          <w:rFonts w:ascii="Arial" w:hAnsi="Arial" w:cs="Arial"/>
        </w:rPr>
      </w:pPr>
      <w:r w:rsidRPr="008B73D0">
        <w:rPr>
          <w:rFonts w:ascii="Arial" w:hAnsi="Arial" w:cs="Arial"/>
        </w:rPr>
        <w:t xml:space="preserve">Por consiguiente, el contenido de la iniciativa que se analiza y dictamina contiene los parámetros, objetivos e importancia que reviste para las autoridades el fomento, conservación, promoción y difusión de la cultura del pueblo yucateco. </w:t>
      </w:r>
    </w:p>
    <w:p w14:paraId="058B9229" w14:textId="77777777" w:rsidR="001B5323" w:rsidRPr="008B73D0" w:rsidRDefault="001B5323" w:rsidP="001B5323">
      <w:pPr>
        <w:shd w:val="clear" w:color="auto" w:fill="FFFFFF"/>
        <w:spacing w:line="360" w:lineRule="auto"/>
        <w:ind w:firstLine="709"/>
        <w:jc w:val="both"/>
        <w:rPr>
          <w:rFonts w:ascii="Arial" w:hAnsi="Arial" w:cs="Arial"/>
        </w:rPr>
      </w:pPr>
    </w:p>
    <w:p w14:paraId="5459A8E9" w14:textId="6C97167B" w:rsidR="00654DB1" w:rsidRPr="008B73D0" w:rsidRDefault="001B5323" w:rsidP="0066512F">
      <w:pPr>
        <w:shd w:val="clear" w:color="auto" w:fill="FFFFFF"/>
        <w:spacing w:line="360" w:lineRule="auto"/>
        <w:ind w:firstLine="709"/>
        <w:jc w:val="both"/>
        <w:rPr>
          <w:rFonts w:ascii="Arial" w:hAnsi="Arial" w:cs="Arial"/>
          <w:b/>
        </w:rPr>
      </w:pPr>
      <w:r w:rsidRPr="008B73D0">
        <w:rPr>
          <w:rFonts w:ascii="Arial" w:hAnsi="Arial" w:cs="Arial"/>
        </w:rPr>
        <w:t>En tal virtud, con fundamento en los artículos 30</w:t>
      </w:r>
      <w:r w:rsidR="00FB3972" w:rsidRPr="008B73D0">
        <w:rPr>
          <w:rFonts w:ascii="Arial" w:hAnsi="Arial" w:cs="Arial"/>
        </w:rPr>
        <w:t>,</w:t>
      </w:r>
      <w:r w:rsidRPr="008B73D0">
        <w:rPr>
          <w:rFonts w:ascii="Arial" w:hAnsi="Arial" w:cs="Arial"/>
        </w:rPr>
        <w:t xml:space="preserve"> fracción V de la Constitución Política, 18 y 43</w:t>
      </w:r>
      <w:r w:rsidR="00FB3972" w:rsidRPr="008B73D0">
        <w:rPr>
          <w:rFonts w:ascii="Arial" w:hAnsi="Arial" w:cs="Arial"/>
        </w:rPr>
        <w:t>,</w:t>
      </w:r>
      <w:r w:rsidRPr="008B73D0">
        <w:rPr>
          <w:rFonts w:ascii="Arial" w:hAnsi="Arial" w:cs="Arial"/>
        </w:rPr>
        <w:t xml:space="preserve"> fracción XV de la Ley de Gobierno del Poder Legislativo y 71</w:t>
      </w:r>
      <w:r w:rsidR="00FB3972" w:rsidRPr="008B73D0">
        <w:rPr>
          <w:rFonts w:ascii="Arial" w:hAnsi="Arial" w:cs="Arial"/>
        </w:rPr>
        <w:t>,</w:t>
      </w:r>
      <w:r w:rsidRPr="008B73D0">
        <w:rPr>
          <w:rFonts w:ascii="Arial" w:hAnsi="Arial" w:cs="Arial"/>
        </w:rPr>
        <w:t xml:space="preserve"> fracción II del Reglamento de la Ley de Gobierno del Poder Legislativo, todos los ordenamientos del Estado de Yucatán,</w:t>
      </w:r>
      <w:r w:rsidR="008B73D0">
        <w:rPr>
          <w:rFonts w:ascii="Arial" w:hAnsi="Arial" w:cs="Arial"/>
        </w:rPr>
        <w:t xml:space="preserve"> sometemos a consideración del P</w:t>
      </w:r>
      <w:r w:rsidRPr="008B73D0">
        <w:rPr>
          <w:rFonts w:ascii="Arial" w:hAnsi="Arial" w:cs="Arial"/>
        </w:rPr>
        <w:t>leno del Congreso del Estado de Yucatán, el siguiente proyecto de:</w:t>
      </w:r>
      <w:r w:rsidR="00654DB1" w:rsidRPr="008B73D0">
        <w:rPr>
          <w:rFonts w:ascii="Arial" w:hAnsi="Arial" w:cs="Arial"/>
          <w:b/>
        </w:rPr>
        <w:br w:type="page"/>
      </w:r>
    </w:p>
    <w:p w14:paraId="6AC47F39" w14:textId="77777777" w:rsidR="001B5323" w:rsidRPr="008B73D0" w:rsidRDefault="001B5323" w:rsidP="00994BCB">
      <w:pPr>
        <w:autoSpaceDE w:val="0"/>
        <w:autoSpaceDN w:val="0"/>
        <w:adjustRightInd w:val="0"/>
        <w:jc w:val="center"/>
        <w:rPr>
          <w:rFonts w:ascii="Arial" w:hAnsi="Arial" w:cs="Arial"/>
          <w:b/>
        </w:rPr>
      </w:pPr>
      <w:r w:rsidRPr="008B73D0">
        <w:rPr>
          <w:rFonts w:ascii="Arial" w:hAnsi="Arial" w:cs="Arial"/>
          <w:b/>
        </w:rPr>
        <w:t>D E C R E T O</w:t>
      </w:r>
    </w:p>
    <w:p w14:paraId="5E8CDFA7" w14:textId="7A9CB244" w:rsidR="00994BCB" w:rsidRPr="008B73D0" w:rsidRDefault="00662D68" w:rsidP="00994BCB">
      <w:pPr>
        <w:jc w:val="center"/>
        <w:rPr>
          <w:rFonts w:ascii="Arial" w:hAnsi="Arial" w:cs="Arial"/>
          <w:b/>
        </w:rPr>
      </w:pPr>
      <w:r w:rsidRPr="008B73D0">
        <w:rPr>
          <w:rFonts w:ascii="Arial" w:hAnsi="Arial" w:cs="Arial"/>
          <w:b/>
        </w:rPr>
        <w:t>Por el que se</w:t>
      </w:r>
      <w:r w:rsidR="00654DB1" w:rsidRPr="008B73D0">
        <w:rPr>
          <w:rFonts w:ascii="Arial" w:hAnsi="Arial" w:cs="Arial"/>
          <w:b/>
        </w:rPr>
        <w:t xml:space="preserve"> </w:t>
      </w:r>
      <w:r w:rsidR="00994BCB" w:rsidRPr="008B73D0">
        <w:rPr>
          <w:rFonts w:ascii="Arial" w:hAnsi="Arial" w:cs="Arial"/>
          <w:b/>
        </w:rPr>
        <w:t>declara al Teatro Regional</w:t>
      </w:r>
      <w:r w:rsidR="008B73D0">
        <w:rPr>
          <w:rFonts w:ascii="Arial" w:hAnsi="Arial" w:cs="Arial"/>
          <w:b/>
        </w:rPr>
        <w:t xml:space="preserve"> Yucateco</w:t>
      </w:r>
      <w:r w:rsidR="00994BCB" w:rsidRPr="008B73D0">
        <w:rPr>
          <w:rFonts w:ascii="Arial" w:hAnsi="Arial" w:cs="Arial"/>
          <w:b/>
        </w:rPr>
        <w:t>, Patrimonio Cultural Intangible del Estado de Yucatán</w:t>
      </w:r>
    </w:p>
    <w:p w14:paraId="7AE33501" w14:textId="77777777" w:rsidR="00994BCB" w:rsidRPr="008B73D0" w:rsidRDefault="00994BCB" w:rsidP="00994BCB">
      <w:pPr>
        <w:jc w:val="center"/>
        <w:rPr>
          <w:rFonts w:ascii="Arial" w:hAnsi="Arial" w:cs="Arial"/>
          <w:b/>
        </w:rPr>
      </w:pPr>
    </w:p>
    <w:p w14:paraId="5D6CFE54" w14:textId="797564B7" w:rsidR="00994BCB" w:rsidRPr="008B73D0" w:rsidRDefault="00994BCB" w:rsidP="00994BCB">
      <w:pPr>
        <w:jc w:val="both"/>
        <w:rPr>
          <w:rFonts w:ascii="Arial" w:hAnsi="Arial" w:cs="Arial"/>
          <w:b/>
        </w:rPr>
      </w:pPr>
      <w:r w:rsidRPr="008B73D0">
        <w:rPr>
          <w:rFonts w:ascii="Arial" w:hAnsi="Arial" w:cs="Arial"/>
          <w:b/>
        </w:rPr>
        <w:t xml:space="preserve">Artículo Primero. </w:t>
      </w:r>
      <w:r w:rsidRPr="008B73D0">
        <w:rPr>
          <w:rFonts w:ascii="Arial" w:hAnsi="Arial" w:cs="Arial"/>
        </w:rPr>
        <w:t>Se declara al Teatro Regional Yucateco, Patrimonio Cultural Intangible del Estado de Yucatán.</w:t>
      </w:r>
    </w:p>
    <w:p w14:paraId="27A5BC57" w14:textId="77777777" w:rsidR="00994BCB" w:rsidRPr="008B73D0" w:rsidRDefault="00994BCB" w:rsidP="00994BCB">
      <w:pPr>
        <w:jc w:val="both"/>
        <w:rPr>
          <w:rFonts w:ascii="Arial" w:hAnsi="Arial" w:cs="Arial"/>
          <w:b/>
        </w:rPr>
      </w:pPr>
    </w:p>
    <w:p w14:paraId="3965D59A" w14:textId="618F4F8E" w:rsidR="00994BCB" w:rsidRPr="008B73D0" w:rsidRDefault="00994BCB" w:rsidP="00994BCB">
      <w:pPr>
        <w:jc w:val="both"/>
        <w:rPr>
          <w:rFonts w:ascii="Arial" w:hAnsi="Arial" w:cs="Arial"/>
          <w:bCs/>
        </w:rPr>
      </w:pPr>
      <w:r w:rsidRPr="008B73D0">
        <w:rPr>
          <w:rFonts w:ascii="Arial" w:hAnsi="Arial" w:cs="Arial"/>
          <w:b/>
        </w:rPr>
        <w:t xml:space="preserve">Artículo Segundo. </w:t>
      </w:r>
      <w:r w:rsidRPr="008B73D0">
        <w:rPr>
          <w:rFonts w:ascii="Arial" w:hAnsi="Arial" w:cs="Arial"/>
          <w:bCs/>
        </w:rPr>
        <w:t xml:space="preserve">Para los efectos de este Decreto, se considera el Teatro Regional Yucateco como la ramificación del teatro de habla española que surge a inicios del siglo XX; algunos de sus elementos característicos son la sátira, el uso </w:t>
      </w:r>
      <w:r w:rsidR="00734F11">
        <w:rPr>
          <w:rFonts w:ascii="Arial" w:hAnsi="Arial" w:cs="Arial"/>
          <w:bCs/>
        </w:rPr>
        <w:t>del bagaje cultural</w:t>
      </w:r>
      <w:r w:rsidRPr="008B73D0">
        <w:rPr>
          <w:rFonts w:ascii="Arial" w:hAnsi="Arial" w:cs="Arial"/>
          <w:bCs/>
        </w:rPr>
        <w:t xml:space="preserve">, los usos y costumbres de </w:t>
      </w:r>
      <w:r w:rsidR="00734F11">
        <w:rPr>
          <w:rFonts w:ascii="Arial" w:hAnsi="Arial" w:cs="Arial"/>
          <w:bCs/>
        </w:rPr>
        <w:t>la región</w:t>
      </w:r>
      <w:r w:rsidRPr="008B73D0">
        <w:rPr>
          <w:rFonts w:ascii="Arial" w:hAnsi="Arial" w:cs="Arial"/>
          <w:bCs/>
        </w:rPr>
        <w:t xml:space="preserve">, así como el “español yucateco” formado por la combinación de coloquialismos castellanos con acento local. </w:t>
      </w:r>
    </w:p>
    <w:p w14:paraId="1C3712D3" w14:textId="77777777" w:rsidR="00994BCB" w:rsidRPr="008B73D0" w:rsidRDefault="00994BCB" w:rsidP="00994BCB">
      <w:pPr>
        <w:jc w:val="both"/>
        <w:rPr>
          <w:rFonts w:ascii="Arial" w:hAnsi="Arial" w:cs="Arial"/>
          <w:b/>
        </w:rPr>
      </w:pPr>
    </w:p>
    <w:p w14:paraId="12C03CCE" w14:textId="77777777" w:rsidR="00994BCB" w:rsidRPr="008B73D0" w:rsidRDefault="00994BCB" w:rsidP="00994BCB">
      <w:pPr>
        <w:jc w:val="both"/>
        <w:rPr>
          <w:rFonts w:ascii="Arial" w:hAnsi="Arial" w:cs="Arial"/>
          <w:bCs/>
        </w:rPr>
      </w:pPr>
      <w:r w:rsidRPr="008B73D0">
        <w:rPr>
          <w:rFonts w:ascii="Arial" w:hAnsi="Arial" w:cs="Arial"/>
          <w:b/>
        </w:rPr>
        <w:t xml:space="preserve">Artículo Tercero. </w:t>
      </w:r>
      <w:r w:rsidRPr="008B73D0">
        <w:rPr>
          <w:rFonts w:ascii="Arial" w:hAnsi="Arial" w:cs="Arial"/>
          <w:bCs/>
        </w:rPr>
        <w:t>Las autoridades estatales y municipales podrán realizar las acciones necesarias para preservar, difundir y promover el Teatro Regional Yucateco en el ámbito de sus competencias.</w:t>
      </w:r>
    </w:p>
    <w:p w14:paraId="1D890732" w14:textId="77777777" w:rsidR="001B5323" w:rsidRPr="008B73D0" w:rsidRDefault="001B5323" w:rsidP="00654DB1">
      <w:pPr>
        <w:autoSpaceDE w:val="0"/>
        <w:autoSpaceDN w:val="0"/>
        <w:adjustRightInd w:val="0"/>
        <w:jc w:val="both"/>
        <w:rPr>
          <w:rFonts w:ascii="Arial" w:eastAsia="Arial" w:hAnsi="Arial" w:cs="Arial"/>
          <w:kern w:val="2"/>
          <w:lang w:eastAsia="ko-KR"/>
        </w:rPr>
      </w:pPr>
    </w:p>
    <w:p w14:paraId="2CE5DB79" w14:textId="327FC131" w:rsidR="001B5323" w:rsidRPr="008B73D0" w:rsidRDefault="0066512F" w:rsidP="00654DB1">
      <w:pPr>
        <w:autoSpaceDE w:val="0"/>
        <w:autoSpaceDN w:val="0"/>
        <w:jc w:val="center"/>
        <w:rPr>
          <w:rFonts w:ascii="Arial" w:eastAsia="Arial" w:hAnsi="Arial" w:cs="Arial"/>
          <w:b/>
          <w:kern w:val="2"/>
          <w:lang w:val="es-MX" w:eastAsia="ko-KR"/>
        </w:rPr>
      </w:pPr>
      <w:r w:rsidRPr="008B73D0">
        <w:rPr>
          <w:rFonts w:ascii="Arial" w:eastAsia="Arial" w:hAnsi="Arial" w:cs="Arial"/>
          <w:b/>
          <w:kern w:val="2"/>
          <w:lang w:val="es-MX" w:eastAsia="ko-KR"/>
        </w:rPr>
        <w:t>Transitorio</w:t>
      </w:r>
    </w:p>
    <w:p w14:paraId="09218C09" w14:textId="77777777" w:rsidR="001B5323" w:rsidRPr="008B73D0" w:rsidRDefault="001B5323" w:rsidP="00654DB1">
      <w:pPr>
        <w:autoSpaceDE w:val="0"/>
        <w:autoSpaceDN w:val="0"/>
        <w:jc w:val="center"/>
        <w:rPr>
          <w:rFonts w:ascii="Arial" w:eastAsia="Arial" w:hAnsi="Arial" w:cs="Arial"/>
          <w:b/>
          <w:kern w:val="2"/>
          <w:lang w:val="es-MX" w:eastAsia="ko-KR"/>
        </w:rPr>
      </w:pPr>
    </w:p>
    <w:p w14:paraId="6705F3A5" w14:textId="44B9F912" w:rsidR="001B5323" w:rsidRPr="008B73D0" w:rsidRDefault="001B5323" w:rsidP="00654DB1">
      <w:pPr>
        <w:autoSpaceDE w:val="0"/>
        <w:autoSpaceDN w:val="0"/>
        <w:jc w:val="both"/>
        <w:rPr>
          <w:rFonts w:ascii="Arial" w:eastAsia="Arial" w:hAnsi="Arial" w:cs="Arial"/>
          <w:b/>
          <w:kern w:val="2"/>
          <w:lang w:val="es-MX" w:eastAsia="ko-KR"/>
        </w:rPr>
      </w:pPr>
      <w:r w:rsidRPr="008B73D0">
        <w:rPr>
          <w:rFonts w:ascii="Arial" w:eastAsia="Arial" w:hAnsi="Arial" w:cs="Arial"/>
          <w:b/>
          <w:kern w:val="2"/>
          <w:lang w:val="es-MX" w:eastAsia="ko-KR"/>
        </w:rPr>
        <w:t xml:space="preserve">Artículo </w:t>
      </w:r>
      <w:r w:rsidR="00143284" w:rsidRPr="008B73D0">
        <w:rPr>
          <w:rFonts w:ascii="Arial" w:eastAsia="Arial" w:hAnsi="Arial" w:cs="Arial"/>
          <w:b/>
          <w:kern w:val="2"/>
          <w:lang w:val="es-MX" w:eastAsia="ko-KR"/>
        </w:rPr>
        <w:t>Único</w:t>
      </w:r>
      <w:r w:rsidRPr="008B73D0">
        <w:rPr>
          <w:rFonts w:ascii="Arial" w:eastAsia="Arial" w:hAnsi="Arial" w:cs="Arial"/>
          <w:b/>
          <w:kern w:val="2"/>
          <w:lang w:val="es-MX" w:eastAsia="ko-KR"/>
        </w:rPr>
        <w:t>. Entrada en vigor.</w:t>
      </w:r>
    </w:p>
    <w:p w14:paraId="6A60F63D" w14:textId="4C6BE1EC" w:rsidR="001B5323" w:rsidRPr="008B73D0" w:rsidRDefault="001B5323" w:rsidP="00FB3972">
      <w:pPr>
        <w:autoSpaceDE w:val="0"/>
        <w:autoSpaceDN w:val="0"/>
        <w:ind w:firstLine="708"/>
        <w:jc w:val="both"/>
        <w:rPr>
          <w:rFonts w:ascii="Arial" w:eastAsia="Arial" w:hAnsi="Arial" w:cs="Arial"/>
          <w:kern w:val="2"/>
          <w:lang w:val="es-MX" w:eastAsia="ko-KR"/>
        </w:rPr>
      </w:pPr>
      <w:r w:rsidRPr="008B73D0">
        <w:rPr>
          <w:rFonts w:ascii="Arial" w:eastAsia="Arial" w:hAnsi="Arial" w:cs="Arial"/>
          <w:kern w:val="2"/>
          <w:lang w:val="es-MX" w:eastAsia="ko-KR"/>
        </w:rPr>
        <w:t xml:space="preserve">El presente decreto entrará en vigor </w:t>
      </w:r>
      <w:r w:rsidR="00734F11">
        <w:rPr>
          <w:rFonts w:ascii="Arial" w:eastAsia="Arial" w:hAnsi="Arial" w:cs="Arial"/>
          <w:kern w:val="2"/>
          <w:lang w:val="es-MX" w:eastAsia="ko-KR"/>
        </w:rPr>
        <w:t>e</w:t>
      </w:r>
      <w:r w:rsidRPr="008B73D0">
        <w:rPr>
          <w:rFonts w:ascii="Arial" w:eastAsia="Arial" w:hAnsi="Arial" w:cs="Arial"/>
          <w:kern w:val="2"/>
          <w:lang w:val="es-MX" w:eastAsia="ko-KR"/>
        </w:rPr>
        <w:t>l día siguiente</w:t>
      </w:r>
      <w:r w:rsidR="00734F11">
        <w:rPr>
          <w:rFonts w:ascii="Arial" w:eastAsia="Arial" w:hAnsi="Arial" w:cs="Arial"/>
          <w:kern w:val="2"/>
          <w:lang w:val="es-MX" w:eastAsia="ko-KR"/>
        </w:rPr>
        <w:t xml:space="preserve"> al</w:t>
      </w:r>
      <w:r w:rsidRPr="008B73D0">
        <w:rPr>
          <w:rFonts w:ascii="Arial" w:eastAsia="Arial" w:hAnsi="Arial" w:cs="Arial"/>
          <w:kern w:val="2"/>
          <w:lang w:val="es-MX" w:eastAsia="ko-KR"/>
        </w:rPr>
        <w:t xml:space="preserve"> de su publicación en el Diario Oficial del Gobierno del Estado de Yucatán.</w:t>
      </w:r>
    </w:p>
    <w:p w14:paraId="606E04C4" w14:textId="77777777" w:rsidR="001B5323" w:rsidRPr="008B73D0" w:rsidRDefault="001B5323" w:rsidP="00654DB1">
      <w:pPr>
        <w:autoSpaceDE w:val="0"/>
        <w:autoSpaceDN w:val="0"/>
        <w:jc w:val="both"/>
        <w:rPr>
          <w:rFonts w:ascii="Arial" w:eastAsia="Arial" w:hAnsi="Arial" w:cs="Arial"/>
          <w:kern w:val="2"/>
          <w:lang w:val="es-MX" w:eastAsia="ko-KR"/>
        </w:rPr>
      </w:pPr>
    </w:p>
    <w:p w14:paraId="77B9C8C3" w14:textId="1BC4D709" w:rsidR="001B5323" w:rsidRPr="008B73D0" w:rsidRDefault="008B73D0" w:rsidP="001B5323">
      <w:pPr>
        <w:jc w:val="both"/>
        <w:rPr>
          <w:rFonts w:ascii="Arial" w:hAnsi="Arial" w:cs="Arial"/>
          <w:b/>
        </w:rPr>
      </w:pPr>
      <w:r w:rsidRPr="008B73D0">
        <w:rPr>
          <w:rFonts w:ascii="Arial" w:hAnsi="Arial" w:cs="Arial"/>
          <w:b/>
        </w:rPr>
        <w:t>DADO EN LA SALA DE USOS MULTIPLES “</w:t>
      </w:r>
      <w:r w:rsidR="00734F11">
        <w:rPr>
          <w:rFonts w:ascii="Arial" w:hAnsi="Arial" w:cs="Arial"/>
          <w:b/>
        </w:rPr>
        <w:t xml:space="preserve">MAESTRA </w:t>
      </w:r>
      <w:r w:rsidRPr="008B73D0">
        <w:rPr>
          <w:rFonts w:ascii="Arial" w:hAnsi="Arial" w:cs="Arial"/>
          <w:b/>
        </w:rPr>
        <w:t xml:space="preserve">CONSUELO ZAVALA CASTILLO” DEL RECINTO DEL PODER LEGISLATIVO, </w:t>
      </w:r>
      <w:r w:rsidR="00734F11">
        <w:rPr>
          <w:rFonts w:ascii="Arial" w:hAnsi="Arial" w:cs="Arial"/>
          <w:b/>
        </w:rPr>
        <w:t>EN LA CIUDAD DE MÉRIDA, YUCATÁN</w:t>
      </w:r>
      <w:r w:rsidRPr="008B73D0">
        <w:rPr>
          <w:rFonts w:ascii="Arial" w:hAnsi="Arial" w:cs="Arial"/>
          <w:b/>
        </w:rPr>
        <w:t xml:space="preserve"> A </w:t>
      </w:r>
      <w:r w:rsidR="00734F11">
        <w:rPr>
          <w:rFonts w:ascii="Arial" w:hAnsi="Arial" w:cs="Arial"/>
          <w:b/>
        </w:rPr>
        <w:t>LOS OCHO DÍAS DEL MES</w:t>
      </w:r>
      <w:r>
        <w:rPr>
          <w:rFonts w:ascii="Arial" w:hAnsi="Arial" w:cs="Arial"/>
          <w:b/>
        </w:rPr>
        <w:t xml:space="preserve"> </w:t>
      </w:r>
      <w:r w:rsidRPr="008B73D0">
        <w:rPr>
          <w:rFonts w:ascii="Arial" w:hAnsi="Arial" w:cs="Arial"/>
          <w:b/>
        </w:rPr>
        <w:t xml:space="preserve">DE </w:t>
      </w:r>
      <w:r w:rsidR="00FD7AE5">
        <w:rPr>
          <w:rFonts w:ascii="Arial" w:hAnsi="Arial" w:cs="Arial"/>
          <w:b/>
        </w:rPr>
        <w:t>DICIEMBRE</w:t>
      </w:r>
      <w:r w:rsidRPr="008B73D0">
        <w:rPr>
          <w:rFonts w:ascii="Arial" w:hAnsi="Arial" w:cs="Arial"/>
          <w:b/>
        </w:rPr>
        <w:t xml:space="preserve"> </w:t>
      </w:r>
      <w:r w:rsidR="00734F11">
        <w:rPr>
          <w:rFonts w:ascii="Arial" w:hAnsi="Arial" w:cs="Arial"/>
          <w:b/>
        </w:rPr>
        <w:t xml:space="preserve">DEL AÑO </w:t>
      </w:r>
      <w:r w:rsidRPr="008B73D0">
        <w:rPr>
          <w:rFonts w:ascii="Arial" w:hAnsi="Arial" w:cs="Arial"/>
          <w:b/>
        </w:rPr>
        <w:t>DOS MIL VEINTITRÉS.</w:t>
      </w:r>
    </w:p>
    <w:p w14:paraId="3C9EE78F" w14:textId="77777777" w:rsidR="00AB4EA2" w:rsidRPr="008B73D0" w:rsidRDefault="00AB4EA2" w:rsidP="006F1F24">
      <w:pPr>
        <w:ind w:firstLine="709"/>
        <w:jc w:val="both"/>
        <w:rPr>
          <w:rFonts w:ascii="Arial" w:hAnsi="Arial" w:cs="Arial"/>
          <w:b/>
          <w:sz w:val="22"/>
          <w:szCs w:val="22"/>
        </w:rPr>
      </w:pPr>
    </w:p>
    <w:p w14:paraId="2E731429" w14:textId="11D1CF2D" w:rsidR="00890CC6" w:rsidRPr="008B73D0" w:rsidRDefault="00890CC6" w:rsidP="006F1F24">
      <w:pPr>
        <w:pStyle w:val="Textoindependiente"/>
        <w:spacing w:after="0"/>
        <w:ind w:right="0" w:firstLine="425"/>
        <w:jc w:val="center"/>
        <w:rPr>
          <w:b/>
          <w:caps/>
          <w:sz w:val="22"/>
          <w:szCs w:val="22"/>
          <w:lang w:val="es-MX"/>
        </w:rPr>
      </w:pPr>
      <w:r w:rsidRPr="008B73D0">
        <w:rPr>
          <w:b/>
          <w:caps/>
          <w:sz w:val="22"/>
          <w:szCs w:val="22"/>
          <w:lang w:val="es-MX"/>
        </w:rPr>
        <w:t xml:space="preserve">COMISIóN PERMANENTE DE </w:t>
      </w:r>
      <w:r w:rsidR="000E7CFC" w:rsidRPr="008B73D0">
        <w:rPr>
          <w:b/>
          <w:caps/>
          <w:sz w:val="22"/>
          <w:szCs w:val="22"/>
          <w:lang w:val="es-MX"/>
        </w:rPr>
        <w:t>arte y cultura</w:t>
      </w:r>
    </w:p>
    <w:p w14:paraId="6A82BEDE" w14:textId="77777777" w:rsidR="00052777" w:rsidRPr="008B73D0" w:rsidRDefault="00052777" w:rsidP="006F1F24">
      <w:pPr>
        <w:pStyle w:val="Textoindependiente"/>
        <w:spacing w:after="0"/>
        <w:ind w:right="0" w:firstLine="425"/>
        <w:jc w:val="center"/>
        <w:rPr>
          <w:b/>
          <w:caps/>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8B73D0" w:rsidRPr="008B73D0" w14:paraId="7BC0066D" w14:textId="77777777" w:rsidTr="009242B8">
        <w:trPr>
          <w:tblHeader/>
          <w:jc w:val="center"/>
        </w:trPr>
        <w:tc>
          <w:tcPr>
            <w:tcW w:w="2088" w:type="dxa"/>
            <w:shd w:val="clear" w:color="auto" w:fill="A6A6A6"/>
          </w:tcPr>
          <w:p w14:paraId="0FD93CAC" w14:textId="77777777" w:rsidR="00253617" w:rsidRPr="008B73D0" w:rsidRDefault="00253617" w:rsidP="006F1F24">
            <w:pPr>
              <w:pStyle w:val="Textoindependiente"/>
              <w:spacing w:after="0"/>
              <w:jc w:val="center"/>
              <w:rPr>
                <w:b/>
                <w:caps/>
                <w:sz w:val="20"/>
                <w:lang w:val="es-MX"/>
              </w:rPr>
            </w:pPr>
            <w:bookmarkStart w:id="0" w:name="_GoBack" w:colFirst="2" w:colLast="2"/>
          </w:p>
          <w:p w14:paraId="1BF93973" w14:textId="2AF5E34D" w:rsidR="00253617" w:rsidRPr="008B73D0" w:rsidRDefault="00052777" w:rsidP="006F1F24">
            <w:pPr>
              <w:pStyle w:val="Textoindependiente"/>
              <w:spacing w:after="0"/>
              <w:jc w:val="center"/>
              <w:rPr>
                <w:b/>
                <w:caps/>
                <w:sz w:val="20"/>
                <w:lang w:val="es-MX"/>
              </w:rPr>
            </w:pPr>
            <w:r w:rsidRPr="008B73D0">
              <w:rPr>
                <w:b/>
                <w:sz w:val="20"/>
                <w:lang w:val="es-MX"/>
              </w:rPr>
              <w:t>CARGO</w:t>
            </w:r>
          </w:p>
        </w:tc>
        <w:tc>
          <w:tcPr>
            <w:tcW w:w="2551" w:type="dxa"/>
            <w:shd w:val="clear" w:color="auto" w:fill="A6A6A6"/>
          </w:tcPr>
          <w:p w14:paraId="431DB5A3" w14:textId="77777777" w:rsidR="00253617" w:rsidRPr="008B73D0" w:rsidRDefault="00253617" w:rsidP="006F1F24">
            <w:pPr>
              <w:pStyle w:val="Textoindependiente"/>
              <w:spacing w:after="0"/>
              <w:jc w:val="center"/>
              <w:rPr>
                <w:b/>
                <w:caps/>
                <w:sz w:val="20"/>
                <w:lang w:val="es-MX"/>
              </w:rPr>
            </w:pPr>
          </w:p>
          <w:p w14:paraId="65CE0548" w14:textId="3196F84A" w:rsidR="00253617" w:rsidRPr="008B73D0" w:rsidRDefault="00052777" w:rsidP="006F1F24">
            <w:pPr>
              <w:pStyle w:val="Textoindependiente"/>
              <w:spacing w:after="0"/>
              <w:jc w:val="center"/>
              <w:rPr>
                <w:b/>
                <w:caps/>
                <w:sz w:val="20"/>
                <w:lang w:val="es-MX"/>
              </w:rPr>
            </w:pPr>
            <w:r w:rsidRPr="008B73D0">
              <w:rPr>
                <w:b/>
                <w:sz w:val="20"/>
                <w:lang w:val="es-MX"/>
              </w:rPr>
              <w:t xml:space="preserve">NOMBRE </w:t>
            </w:r>
          </w:p>
        </w:tc>
        <w:tc>
          <w:tcPr>
            <w:tcW w:w="2268" w:type="dxa"/>
            <w:shd w:val="clear" w:color="auto" w:fill="A6A6A6"/>
            <w:vAlign w:val="center"/>
          </w:tcPr>
          <w:p w14:paraId="2BAD778B" w14:textId="77777777" w:rsidR="00253617" w:rsidRPr="008B73D0" w:rsidRDefault="00253617" w:rsidP="009242B8">
            <w:pPr>
              <w:pStyle w:val="Textoindependiente"/>
              <w:spacing w:after="0"/>
              <w:jc w:val="center"/>
              <w:rPr>
                <w:b/>
                <w:caps/>
                <w:sz w:val="20"/>
                <w:lang w:val="es-MX"/>
              </w:rPr>
            </w:pPr>
          </w:p>
          <w:p w14:paraId="38CFE7EA" w14:textId="6A471377" w:rsidR="00253617" w:rsidRPr="008B73D0" w:rsidRDefault="00052777" w:rsidP="009242B8">
            <w:pPr>
              <w:pStyle w:val="Textoindependiente"/>
              <w:spacing w:after="0"/>
              <w:jc w:val="center"/>
              <w:rPr>
                <w:b/>
                <w:caps/>
                <w:sz w:val="20"/>
                <w:lang w:val="es-MX"/>
              </w:rPr>
            </w:pPr>
            <w:r w:rsidRPr="008B73D0">
              <w:rPr>
                <w:b/>
                <w:sz w:val="20"/>
                <w:lang w:val="es-MX"/>
              </w:rPr>
              <w:t>VOTO A FAVOR</w:t>
            </w:r>
          </w:p>
        </w:tc>
        <w:tc>
          <w:tcPr>
            <w:tcW w:w="2138" w:type="dxa"/>
            <w:shd w:val="clear" w:color="auto" w:fill="A6A6A6"/>
          </w:tcPr>
          <w:p w14:paraId="1B00BC60" w14:textId="77777777" w:rsidR="00253617" w:rsidRPr="008B73D0" w:rsidRDefault="00253617" w:rsidP="006F1F24">
            <w:pPr>
              <w:pStyle w:val="Textoindependiente"/>
              <w:spacing w:after="0"/>
              <w:jc w:val="center"/>
              <w:rPr>
                <w:b/>
                <w:caps/>
                <w:sz w:val="20"/>
                <w:lang w:val="es-MX"/>
              </w:rPr>
            </w:pPr>
          </w:p>
          <w:p w14:paraId="0647637A" w14:textId="2119FC1E" w:rsidR="00253617" w:rsidRPr="008B73D0" w:rsidRDefault="00052777" w:rsidP="006F1F24">
            <w:pPr>
              <w:pStyle w:val="Textoindependiente"/>
              <w:spacing w:after="0"/>
              <w:jc w:val="center"/>
              <w:rPr>
                <w:b/>
                <w:caps/>
                <w:sz w:val="20"/>
                <w:lang w:val="es-MX"/>
              </w:rPr>
            </w:pPr>
            <w:r w:rsidRPr="008B73D0">
              <w:rPr>
                <w:b/>
                <w:sz w:val="20"/>
                <w:lang w:val="es-MX"/>
              </w:rPr>
              <w:t>VOTO EN CONTRA</w:t>
            </w:r>
          </w:p>
        </w:tc>
      </w:tr>
      <w:tr w:rsidR="008B73D0" w:rsidRPr="008B73D0" w14:paraId="20A705FF" w14:textId="77777777" w:rsidTr="009242B8">
        <w:trPr>
          <w:jc w:val="center"/>
        </w:trPr>
        <w:tc>
          <w:tcPr>
            <w:tcW w:w="2088" w:type="dxa"/>
            <w:shd w:val="clear" w:color="auto" w:fill="auto"/>
          </w:tcPr>
          <w:p w14:paraId="10C36BE7" w14:textId="77777777" w:rsidR="00253617" w:rsidRPr="008B73D0" w:rsidRDefault="00253617" w:rsidP="006F1F24">
            <w:pPr>
              <w:pStyle w:val="Textoindependiente"/>
              <w:spacing w:after="0"/>
              <w:jc w:val="center"/>
              <w:rPr>
                <w:b/>
                <w:caps/>
                <w:sz w:val="20"/>
                <w:lang w:val="es-MX"/>
              </w:rPr>
            </w:pPr>
          </w:p>
          <w:p w14:paraId="340F2A67" w14:textId="32A007DA" w:rsidR="00253617" w:rsidRPr="008B73D0" w:rsidRDefault="00052777" w:rsidP="006F1F24">
            <w:pPr>
              <w:pStyle w:val="Textoindependiente"/>
              <w:spacing w:after="0"/>
              <w:jc w:val="center"/>
              <w:rPr>
                <w:b/>
                <w:caps/>
                <w:sz w:val="20"/>
                <w:lang w:val="es-MX"/>
              </w:rPr>
            </w:pPr>
            <w:r w:rsidRPr="008B73D0">
              <w:rPr>
                <w:b/>
                <w:sz w:val="20"/>
                <w:lang w:val="es-MX"/>
              </w:rPr>
              <w:t>PRESIDENTA</w:t>
            </w:r>
          </w:p>
        </w:tc>
        <w:tc>
          <w:tcPr>
            <w:tcW w:w="2551" w:type="dxa"/>
            <w:shd w:val="clear" w:color="auto" w:fill="auto"/>
          </w:tcPr>
          <w:p w14:paraId="44DA6EB6" w14:textId="3BEA3901" w:rsidR="00253617" w:rsidRPr="008B73D0" w:rsidRDefault="00052777" w:rsidP="006F1F24">
            <w:pPr>
              <w:pStyle w:val="Textoindependiente"/>
              <w:spacing w:after="0"/>
              <w:jc w:val="center"/>
              <w:rPr>
                <w:b/>
                <w:caps/>
                <w:sz w:val="20"/>
              </w:rPr>
            </w:pPr>
            <w:r w:rsidRPr="008B73D0">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8B73D0" w:rsidRDefault="00052777" w:rsidP="006F1F24">
            <w:pPr>
              <w:pStyle w:val="Textoindependiente"/>
              <w:spacing w:after="0"/>
              <w:jc w:val="center"/>
              <w:rPr>
                <w:b/>
                <w:caps/>
                <w:sz w:val="20"/>
                <w:lang w:val="es-MX"/>
              </w:rPr>
            </w:pPr>
            <w:r w:rsidRPr="008B73D0">
              <w:rPr>
                <w:b/>
                <w:sz w:val="20"/>
                <w:lang w:val="es-MX"/>
              </w:rPr>
              <w:t>DIP. EDUARDO SOBRINO SIERRA.</w:t>
            </w:r>
          </w:p>
        </w:tc>
        <w:tc>
          <w:tcPr>
            <w:tcW w:w="2268" w:type="dxa"/>
            <w:shd w:val="clear" w:color="auto" w:fill="auto"/>
            <w:vAlign w:val="center"/>
          </w:tcPr>
          <w:p w14:paraId="4FAE055A" w14:textId="66D0E9DA" w:rsidR="00253617" w:rsidRPr="008B73D0" w:rsidRDefault="007B2766" w:rsidP="009242B8">
            <w:pPr>
              <w:pStyle w:val="Textoindependiente"/>
              <w:spacing w:after="0"/>
              <w:jc w:val="center"/>
              <w:rPr>
                <w:b/>
                <w:caps/>
                <w:sz w:val="20"/>
                <w:lang w:val="es-MX"/>
              </w:rPr>
            </w:pPr>
            <w:r>
              <w:rPr>
                <w:b/>
                <w:caps/>
                <w:sz w:val="20"/>
                <w:lang w:val="es-MX"/>
              </w:rPr>
              <w:t>RUBRICA</w:t>
            </w:r>
          </w:p>
        </w:tc>
        <w:tc>
          <w:tcPr>
            <w:tcW w:w="2138" w:type="dxa"/>
            <w:shd w:val="clear" w:color="auto" w:fill="auto"/>
          </w:tcPr>
          <w:p w14:paraId="621026A2" w14:textId="77777777" w:rsidR="00253617" w:rsidRPr="008B73D0" w:rsidRDefault="00253617" w:rsidP="006F1F24">
            <w:pPr>
              <w:pStyle w:val="Textoindependiente"/>
              <w:spacing w:after="0"/>
              <w:rPr>
                <w:b/>
                <w:caps/>
                <w:sz w:val="20"/>
                <w:lang w:val="es-MX"/>
              </w:rPr>
            </w:pPr>
          </w:p>
        </w:tc>
      </w:tr>
      <w:tr w:rsidR="008B73D0" w:rsidRPr="008B73D0" w14:paraId="09FC0FB2" w14:textId="77777777" w:rsidTr="009242B8">
        <w:trPr>
          <w:jc w:val="center"/>
        </w:trPr>
        <w:tc>
          <w:tcPr>
            <w:tcW w:w="2088" w:type="dxa"/>
            <w:shd w:val="clear" w:color="auto" w:fill="auto"/>
          </w:tcPr>
          <w:p w14:paraId="429DC5C1" w14:textId="77777777" w:rsidR="00253617" w:rsidRPr="008B73D0" w:rsidRDefault="00253617" w:rsidP="006F1F24">
            <w:pPr>
              <w:pStyle w:val="Textoindependiente"/>
              <w:spacing w:after="0"/>
              <w:jc w:val="center"/>
              <w:rPr>
                <w:b/>
                <w:caps/>
                <w:sz w:val="20"/>
                <w:lang w:val="es-MX"/>
              </w:rPr>
            </w:pPr>
          </w:p>
          <w:p w14:paraId="39B846D8" w14:textId="77777777" w:rsidR="00253617" w:rsidRPr="008B73D0" w:rsidRDefault="00253617" w:rsidP="006F1F24">
            <w:pPr>
              <w:pStyle w:val="Textoindependiente"/>
              <w:spacing w:after="0"/>
              <w:jc w:val="center"/>
              <w:rPr>
                <w:b/>
                <w:caps/>
                <w:sz w:val="20"/>
                <w:lang w:val="es-MX"/>
              </w:rPr>
            </w:pPr>
          </w:p>
          <w:p w14:paraId="6D829C1D" w14:textId="77777777" w:rsidR="00253617" w:rsidRPr="008B73D0" w:rsidRDefault="00253617" w:rsidP="006F1F24">
            <w:pPr>
              <w:pStyle w:val="Textoindependiente"/>
              <w:spacing w:after="0"/>
              <w:jc w:val="center"/>
              <w:rPr>
                <w:b/>
                <w:caps/>
                <w:sz w:val="20"/>
                <w:lang w:val="es-MX"/>
              </w:rPr>
            </w:pPr>
          </w:p>
          <w:p w14:paraId="46AC07F6" w14:textId="4A19BDC2" w:rsidR="00253617" w:rsidRPr="008B73D0" w:rsidRDefault="00052777" w:rsidP="006F1F24">
            <w:pPr>
              <w:pStyle w:val="Textoindependiente"/>
              <w:spacing w:after="0"/>
              <w:jc w:val="center"/>
              <w:rPr>
                <w:b/>
                <w:caps/>
                <w:sz w:val="20"/>
                <w:lang w:val="es-MX"/>
              </w:rPr>
            </w:pPr>
            <w:r w:rsidRPr="008B73D0">
              <w:rPr>
                <w:b/>
                <w:sz w:val="20"/>
                <w:lang w:val="es-MX"/>
              </w:rPr>
              <w:t>VICEPRESIDENTA</w:t>
            </w:r>
          </w:p>
        </w:tc>
        <w:tc>
          <w:tcPr>
            <w:tcW w:w="2551" w:type="dxa"/>
            <w:shd w:val="clear" w:color="auto" w:fill="auto"/>
          </w:tcPr>
          <w:p w14:paraId="50BA32EC" w14:textId="112566DB" w:rsidR="00253617"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ABRIL FERREYRO ROSADO.</w:t>
            </w:r>
          </w:p>
        </w:tc>
        <w:tc>
          <w:tcPr>
            <w:tcW w:w="2268" w:type="dxa"/>
            <w:shd w:val="clear" w:color="auto" w:fill="auto"/>
            <w:vAlign w:val="center"/>
          </w:tcPr>
          <w:p w14:paraId="496247CB" w14:textId="7496A9C7" w:rsidR="00253617" w:rsidRPr="008B73D0" w:rsidRDefault="007B2766" w:rsidP="009242B8">
            <w:pPr>
              <w:pStyle w:val="Textoindependiente"/>
              <w:spacing w:after="0"/>
              <w:jc w:val="center"/>
              <w:rPr>
                <w:b/>
                <w:caps/>
                <w:sz w:val="20"/>
                <w:lang w:val="es-MX"/>
              </w:rPr>
            </w:pPr>
            <w:r>
              <w:rPr>
                <w:b/>
                <w:caps/>
                <w:sz w:val="20"/>
                <w:lang w:val="es-MX"/>
              </w:rPr>
              <w:t>RUBRICA</w:t>
            </w:r>
          </w:p>
        </w:tc>
        <w:tc>
          <w:tcPr>
            <w:tcW w:w="2138" w:type="dxa"/>
            <w:shd w:val="clear" w:color="auto" w:fill="auto"/>
          </w:tcPr>
          <w:p w14:paraId="5A690545" w14:textId="77777777" w:rsidR="00253617" w:rsidRPr="008B73D0" w:rsidRDefault="00253617" w:rsidP="006F1F24">
            <w:pPr>
              <w:pStyle w:val="Textoindependiente"/>
              <w:spacing w:after="0"/>
              <w:rPr>
                <w:b/>
                <w:caps/>
                <w:sz w:val="20"/>
                <w:lang w:val="es-MX"/>
              </w:rPr>
            </w:pPr>
          </w:p>
        </w:tc>
      </w:tr>
      <w:tr w:rsidR="008B73D0" w:rsidRPr="008B73D0" w14:paraId="7F773749" w14:textId="77777777" w:rsidTr="009242B8">
        <w:trPr>
          <w:jc w:val="center"/>
        </w:trPr>
        <w:tc>
          <w:tcPr>
            <w:tcW w:w="2088" w:type="dxa"/>
            <w:shd w:val="clear" w:color="auto" w:fill="auto"/>
          </w:tcPr>
          <w:p w14:paraId="25F2DB29" w14:textId="77777777" w:rsidR="00253617" w:rsidRPr="008B73D0" w:rsidRDefault="00253617" w:rsidP="006F1F24">
            <w:pPr>
              <w:pStyle w:val="Textoindependiente"/>
              <w:spacing w:after="0"/>
              <w:jc w:val="center"/>
              <w:rPr>
                <w:b/>
                <w:caps/>
                <w:sz w:val="20"/>
                <w:lang w:val="es-MX"/>
              </w:rPr>
            </w:pPr>
          </w:p>
          <w:p w14:paraId="70CE6FE9" w14:textId="5303309D" w:rsidR="00253617" w:rsidRPr="008B73D0" w:rsidRDefault="00052777" w:rsidP="006F1F24">
            <w:pPr>
              <w:pStyle w:val="Textoindependiente"/>
              <w:spacing w:after="0"/>
              <w:jc w:val="center"/>
              <w:rPr>
                <w:b/>
                <w:caps/>
                <w:sz w:val="20"/>
                <w:lang w:val="es-MX"/>
              </w:rPr>
            </w:pPr>
            <w:r w:rsidRPr="008B73D0">
              <w:rPr>
                <w:b/>
                <w:sz w:val="20"/>
                <w:lang w:val="es-MX"/>
              </w:rPr>
              <w:t>SECRETARIO</w:t>
            </w:r>
          </w:p>
        </w:tc>
        <w:tc>
          <w:tcPr>
            <w:tcW w:w="2551" w:type="dxa"/>
            <w:shd w:val="clear" w:color="auto" w:fill="auto"/>
          </w:tcPr>
          <w:p w14:paraId="3AA82A71" w14:textId="39261082" w:rsidR="00253617" w:rsidRPr="008B73D0" w:rsidRDefault="00E040CA" w:rsidP="006F1F24">
            <w:pPr>
              <w:jc w:val="center"/>
              <w:rPr>
                <w:rFonts w:ascii="Arial" w:hAnsi="Arial" w:cs="Arial"/>
                <w:b/>
                <w:noProof/>
                <w:sz w:val="20"/>
                <w:szCs w:val="20"/>
                <w:lang w:val="es-MX" w:eastAsia="es-MX"/>
              </w:rPr>
            </w:pPr>
            <w:r w:rsidRPr="008B73D0">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8B73D0" w:rsidRDefault="00052777" w:rsidP="006F1F24">
            <w:pPr>
              <w:jc w:val="center"/>
              <w:rPr>
                <w:rFonts w:ascii="Arial" w:hAnsi="Arial" w:cs="Arial"/>
                <w:b/>
                <w:noProof/>
                <w:sz w:val="20"/>
                <w:szCs w:val="20"/>
                <w:lang w:val="es-MX" w:eastAsia="es-MX"/>
              </w:rPr>
            </w:pPr>
            <w:r w:rsidRPr="008B73D0">
              <w:rPr>
                <w:rFonts w:ascii="Arial" w:hAnsi="Arial" w:cs="Arial"/>
                <w:b/>
                <w:noProof/>
                <w:sz w:val="20"/>
                <w:szCs w:val="20"/>
                <w:lang w:val="es-MX" w:eastAsia="es-MX"/>
              </w:rPr>
              <w:t>DIP. JOSÉ CRESCENCIO GUTIÉRREZ GONZÁLEZ.</w:t>
            </w:r>
          </w:p>
        </w:tc>
        <w:tc>
          <w:tcPr>
            <w:tcW w:w="2268" w:type="dxa"/>
            <w:shd w:val="clear" w:color="auto" w:fill="auto"/>
            <w:vAlign w:val="center"/>
          </w:tcPr>
          <w:p w14:paraId="6A402F92" w14:textId="1D522D0A" w:rsidR="00253617" w:rsidRPr="008B73D0" w:rsidRDefault="007B2766" w:rsidP="009242B8">
            <w:pPr>
              <w:pStyle w:val="Textoindependiente"/>
              <w:spacing w:after="0"/>
              <w:jc w:val="center"/>
              <w:rPr>
                <w:b/>
                <w:caps/>
                <w:sz w:val="20"/>
                <w:lang w:val="es-MX"/>
              </w:rPr>
            </w:pPr>
            <w:r>
              <w:rPr>
                <w:b/>
                <w:caps/>
                <w:sz w:val="20"/>
                <w:lang w:val="es-MX"/>
              </w:rPr>
              <w:t>RUBRICA</w:t>
            </w:r>
          </w:p>
        </w:tc>
        <w:tc>
          <w:tcPr>
            <w:tcW w:w="2138" w:type="dxa"/>
            <w:shd w:val="clear" w:color="auto" w:fill="auto"/>
          </w:tcPr>
          <w:p w14:paraId="3B6DD453" w14:textId="77777777" w:rsidR="00253617" w:rsidRPr="008B73D0" w:rsidRDefault="00253617" w:rsidP="006F1F24">
            <w:pPr>
              <w:pStyle w:val="Textoindependiente"/>
              <w:spacing w:after="0"/>
              <w:rPr>
                <w:b/>
                <w:caps/>
                <w:sz w:val="20"/>
                <w:lang w:val="es-MX"/>
              </w:rPr>
            </w:pPr>
          </w:p>
        </w:tc>
      </w:tr>
      <w:tr w:rsidR="008B73D0" w:rsidRPr="008B73D0" w14:paraId="3DA38C73" w14:textId="77777777" w:rsidTr="009242B8">
        <w:trPr>
          <w:jc w:val="center"/>
        </w:trPr>
        <w:tc>
          <w:tcPr>
            <w:tcW w:w="2088" w:type="dxa"/>
            <w:tcBorders>
              <w:bottom w:val="single" w:sz="4" w:space="0" w:color="auto"/>
            </w:tcBorders>
            <w:shd w:val="clear" w:color="auto" w:fill="auto"/>
          </w:tcPr>
          <w:p w14:paraId="1B90E222" w14:textId="77777777" w:rsidR="00253617" w:rsidRPr="008B73D0" w:rsidRDefault="00253617" w:rsidP="006F1F24">
            <w:pPr>
              <w:pStyle w:val="Textoindependiente"/>
              <w:spacing w:after="0"/>
              <w:jc w:val="center"/>
              <w:rPr>
                <w:b/>
                <w:caps/>
                <w:sz w:val="20"/>
                <w:lang w:val="es-MX"/>
              </w:rPr>
            </w:pPr>
          </w:p>
          <w:p w14:paraId="203FFA83" w14:textId="3A94009C" w:rsidR="00253617" w:rsidRPr="008B73D0" w:rsidRDefault="00052777" w:rsidP="006F1F24">
            <w:pPr>
              <w:pStyle w:val="Textoindependiente"/>
              <w:spacing w:after="0"/>
              <w:jc w:val="center"/>
              <w:rPr>
                <w:b/>
                <w:caps/>
                <w:sz w:val="20"/>
                <w:lang w:val="es-MX"/>
              </w:rPr>
            </w:pPr>
            <w:r w:rsidRPr="008B73D0">
              <w:rPr>
                <w:b/>
                <w:sz w:val="20"/>
                <w:lang w:val="es-MX"/>
              </w:rPr>
              <w:t>SECRETARIO</w:t>
            </w:r>
          </w:p>
        </w:tc>
        <w:tc>
          <w:tcPr>
            <w:tcW w:w="2551" w:type="dxa"/>
            <w:tcBorders>
              <w:bottom w:val="single" w:sz="4" w:space="0" w:color="auto"/>
            </w:tcBorders>
            <w:shd w:val="clear" w:color="auto" w:fill="auto"/>
          </w:tcPr>
          <w:p w14:paraId="517A23FE" w14:textId="6149EDF2" w:rsidR="0075032D"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MANUELA DE JESÚS COCOM BOLIO.</w:t>
            </w:r>
          </w:p>
        </w:tc>
        <w:tc>
          <w:tcPr>
            <w:tcW w:w="2268" w:type="dxa"/>
            <w:tcBorders>
              <w:bottom w:val="single" w:sz="4" w:space="0" w:color="auto"/>
            </w:tcBorders>
            <w:shd w:val="clear" w:color="auto" w:fill="auto"/>
            <w:vAlign w:val="center"/>
          </w:tcPr>
          <w:p w14:paraId="4EFCD0B4" w14:textId="52FC2CA1" w:rsidR="00253617" w:rsidRPr="008B73D0" w:rsidRDefault="007B2766" w:rsidP="009242B8">
            <w:pPr>
              <w:pStyle w:val="Textoindependiente"/>
              <w:spacing w:after="0"/>
              <w:jc w:val="center"/>
              <w:rPr>
                <w:b/>
                <w:caps/>
                <w:sz w:val="20"/>
                <w:lang w:val="es-MX"/>
              </w:rPr>
            </w:pPr>
            <w:r>
              <w:rPr>
                <w:b/>
                <w:caps/>
                <w:sz w:val="20"/>
                <w:lang w:val="es-MX"/>
              </w:rPr>
              <w:t>RUBRICA</w:t>
            </w:r>
          </w:p>
        </w:tc>
        <w:tc>
          <w:tcPr>
            <w:tcW w:w="2138" w:type="dxa"/>
            <w:tcBorders>
              <w:bottom w:val="single" w:sz="4" w:space="0" w:color="auto"/>
            </w:tcBorders>
            <w:shd w:val="clear" w:color="auto" w:fill="auto"/>
          </w:tcPr>
          <w:p w14:paraId="53DF6E9E" w14:textId="77777777" w:rsidR="00253617" w:rsidRPr="008B73D0" w:rsidRDefault="00253617" w:rsidP="006F1F24">
            <w:pPr>
              <w:pStyle w:val="Textoindependiente"/>
              <w:spacing w:after="0"/>
              <w:rPr>
                <w:b/>
                <w:caps/>
                <w:sz w:val="20"/>
                <w:lang w:val="es-MX"/>
              </w:rPr>
            </w:pPr>
          </w:p>
        </w:tc>
      </w:tr>
      <w:tr w:rsidR="008B73D0" w:rsidRPr="008B73D0" w14:paraId="071E5416" w14:textId="77777777" w:rsidTr="009242B8">
        <w:trPr>
          <w:jc w:val="center"/>
        </w:trPr>
        <w:tc>
          <w:tcPr>
            <w:tcW w:w="2088" w:type="dxa"/>
            <w:tcBorders>
              <w:top w:val="nil"/>
            </w:tcBorders>
            <w:shd w:val="clear" w:color="auto" w:fill="auto"/>
            <w:vAlign w:val="center"/>
          </w:tcPr>
          <w:p w14:paraId="033CD791" w14:textId="77777777" w:rsidR="00253617" w:rsidRPr="008B73D0" w:rsidRDefault="00253617" w:rsidP="006F1F24">
            <w:pPr>
              <w:pStyle w:val="Textoindependiente"/>
              <w:spacing w:after="0"/>
              <w:jc w:val="center"/>
              <w:rPr>
                <w:b/>
                <w:caps/>
                <w:sz w:val="20"/>
                <w:lang w:val="es-MX"/>
              </w:rPr>
            </w:pPr>
          </w:p>
          <w:p w14:paraId="50268ACD" w14:textId="61BCD642" w:rsidR="00253617" w:rsidRPr="008B73D0" w:rsidRDefault="00052777" w:rsidP="006F1F24">
            <w:pPr>
              <w:pStyle w:val="Textoindependiente"/>
              <w:spacing w:after="0"/>
              <w:jc w:val="center"/>
              <w:rPr>
                <w:b/>
                <w:caps/>
                <w:sz w:val="20"/>
                <w:lang w:val="es-MX"/>
              </w:rPr>
            </w:pPr>
            <w:r w:rsidRPr="008B73D0">
              <w:rPr>
                <w:b/>
                <w:sz w:val="20"/>
                <w:lang w:val="es-MX"/>
              </w:rPr>
              <w:t>VOCAL</w:t>
            </w:r>
          </w:p>
        </w:tc>
        <w:tc>
          <w:tcPr>
            <w:tcW w:w="2551" w:type="dxa"/>
            <w:tcBorders>
              <w:top w:val="nil"/>
            </w:tcBorders>
            <w:shd w:val="clear" w:color="auto" w:fill="auto"/>
          </w:tcPr>
          <w:p w14:paraId="71A7ABFF" w14:textId="0FEA6E9E" w:rsidR="00253617"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2FA25527" wp14:editId="64C6F273">
                  <wp:extent cx="787545" cy="923925"/>
                  <wp:effectExtent l="0" t="0" r="0" b="0"/>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751" cy="932379"/>
                          </a:xfrm>
                          <a:prstGeom prst="rect">
                            <a:avLst/>
                          </a:prstGeom>
                          <a:noFill/>
                          <a:ln>
                            <a:noFill/>
                          </a:ln>
                        </pic:spPr>
                      </pic:pic>
                    </a:graphicData>
                  </a:graphic>
                </wp:inline>
              </w:drawing>
            </w:r>
          </w:p>
          <w:p w14:paraId="487E3818" w14:textId="66D069A6"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JAZMÍN YANELI VILLANUEVA MOO.</w:t>
            </w:r>
          </w:p>
        </w:tc>
        <w:tc>
          <w:tcPr>
            <w:tcW w:w="2268" w:type="dxa"/>
            <w:tcBorders>
              <w:top w:val="nil"/>
            </w:tcBorders>
            <w:shd w:val="clear" w:color="auto" w:fill="auto"/>
            <w:vAlign w:val="center"/>
          </w:tcPr>
          <w:p w14:paraId="2D3ABE45" w14:textId="77777777" w:rsidR="00253617" w:rsidRPr="008B73D0" w:rsidRDefault="00253617" w:rsidP="009242B8">
            <w:pPr>
              <w:pStyle w:val="Textoindependiente"/>
              <w:spacing w:after="0"/>
              <w:jc w:val="center"/>
              <w:rPr>
                <w:b/>
                <w:caps/>
                <w:sz w:val="20"/>
                <w:lang w:val="es-MX"/>
              </w:rPr>
            </w:pPr>
          </w:p>
        </w:tc>
        <w:tc>
          <w:tcPr>
            <w:tcW w:w="2138" w:type="dxa"/>
            <w:tcBorders>
              <w:top w:val="nil"/>
            </w:tcBorders>
            <w:shd w:val="clear" w:color="auto" w:fill="auto"/>
          </w:tcPr>
          <w:p w14:paraId="41A236D5" w14:textId="77777777" w:rsidR="00253617" w:rsidRPr="008B73D0" w:rsidRDefault="00253617" w:rsidP="006F1F24">
            <w:pPr>
              <w:pStyle w:val="Textoindependiente"/>
              <w:spacing w:after="0"/>
              <w:rPr>
                <w:b/>
                <w:caps/>
                <w:sz w:val="20"/>
                <w:lang w:val="es-MX"/>
              </w:rPr>
            </w:pPr>
          </w:p>
        </w:tc>
      </w:tr>
      <w:tr w:rsidR="008B73D0" w:rsidRPr="008B73D0" w14:paraId="3046C6F1" w14:textId="77777777" w:rsidTr="009242B8">
        <w:trPr>
          <w:jc w:val="center"/>
        </w:trPr>
        <w:tc>
          <w:tcPr>
            <w:tcW w:w="2088" w:type="dxa"/>
            <w:tcBorders>
              <w:bottom w:val="single" w:sz="4" w:space="0" w:color="auto"/>
            </w:tcBorders>
            <w:shd w:val="clear" w:color="auto" w:fill="auto"/>
            <w:vAlign w:val="center"/>
          </w:tcPr>
          <w:p w14:paraId="318C8724" w14:textId="77777777" w:rsidR="00253617" w:rsidRPr="008B73D0" w:rsidRDefault="00253617" w:rsidP="006F1F24">
            <w:pPr>
              <w:pStyle w:val="Textoindependiente"/>
              <w:spacing w:after="0"/>
              <w:jc w:val="center"/>
              <w:rPr>
                <w:b/>
                <w:caps/>
                <w:sz w:val="20"/>
                <w:lang w:val="es-MX"/>
              </w:rPr>
            </w:pPr>
          </w:p>
          <w:p w14:paraId="77293DED" w14:textId="01228DC1" w:rsidR="00253617" w:rsidRPr="008B73D0" w:rsidRDefault="00052777" w:rsidP="006F1F24">
            <w:pPr>
              <w:pStyle w:val="Textoindependiente"/>
              <w:spacing w:after="0"/>
              <w:jc w:val="center"/>
              <w:rPr>
                <w:b/>
                <w:caps/>
                <w:sz w:val="20"/>
                <w:lang w:val="es-MX"/>
              </w:rPr>
            </w:pPr>
            <w:r w:rsidRPr="008B73D0">
              <w:rPr>
                <w:b/>
                <w:sz w:val="20"/>
                <w:lang w:val="es-MX"/>
              </w:rPr>
              <w:t>VOCAL</w:t>
            </w:r>
          </w:p>
        </w:tc>
        <w:tc>
          <w:tcPr>
            <w:tcW w:w="2551" w:type="dxa"/>
            <w:tcBorders>
              <w:bottom w:val="single" w:sz="4" w:space="0" w:color="auto"/>
            </w:tcBorders>
            <w:shd w:val="clear" w:color="auto" w:fill="auto"/>
          </w:tcPr>
          <w:p w14:paraId="0439A2BD" w14:textId="34DB89D7" w:rsidR="00253617"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INGRID DEL PILAR SANTOS DÍAZ.</w:t>
            </w:r>
          </w:p>
        </w:tc>
        <w:tc>
          <w:tcPr>
            <w:tcW w:w="2268" w:type="dxa"/>
            <w:tcBorders>
              <w:bottom w:val="single" w:sz="4" w:space="0" w:color="auto"/>
            </w:tcBorders>
            <w:shd w:val="clear" w:color="auto" w:fill="auto"/>
            <w:vAlign w:val="center"/>
          </w:tcPr>
          <w:p w14:paraId="4CBFE47D" w14:textId="2F4907B6" w:rsidR="00253617" w:rsidRPr="008B73D0" w:rsidRDefault="007B2766" w:rsidP="009242B8">
            <w:pPr>
              <w:pStyle w:val="Textoindependiente"/>
              <w:spacing w:after="0"/>
              <w:jc w:val="center"/>
              <w:rPr>
                <w:b/>
                <w:caps/>
                <w:sz w:val="20"/>
                <w:lang w:val="es-MX"/>
              </w:rPr>
            </w:pPr>
            <w:r>
              <w:rPr>
                <w:b/>
                <w:caps/>
                <w:sz w:val="20"/>
                <w:lang w:val="es-MX"/>
              </w:rPr>
              <w:t>RUBRICA</w:t>
            </w:r>
          </w:p>
        </w:tc>
        <w:tc>
          <w:tcPr>
            <w:tcW w:w="2138" w:type="dxa"/>
            <w:tcBorders>
              <w:bottom w:val="single" w:sz="4" w:space="0" w:color="auto"/>
            </w:tcBorders>
            <w:shd w:val="clear" w:color="auto" w:fill="auto"/>
          </w:tcPr>
          <w:p w14:paraId="78AD6D4B" w14:textId="77777777" w:rsidR="00253617" w:rsidRPr="008B73D0" w:rsidRDefault="00253617" w:rsidP="006F1F24">
            <w:pPr>
              <w:pStyle w:val="Textoindependiente"/>
              <w:spacing w:after="0"/>
              <w:rPr>
                <w:b/>
                <w:caps/>
                <w:sz w:val="20"/>
                <w:lang w:val="es-MX"/>
              </w:rPr>
            </w:pPr>
          </w:p>
        </w:tc>
      </w:tr>
      <w:tr w:rsidR="008B73D0" w:rsidRPr="008B73D0" w14:paraId="61AF6E9B" w14:textId="77777777" w:rsidTr="009242B8">
        <w:trPr>
          <w:jc w:val="center"/>
        </w:trPr>
        <w:tc>
          <w:tcPr>
            <w:tcW w:w="9045" w:type="dxa"/>
            <w:gridSpan w:val="4"/>
            <w:tcBorders>
              <w:left w:val="nil"/>
              <w:bottom w:val="nil"/>
              <w:right w:val="nil"/>
            </w:tcBorders>
            <w:shd w:val="clear" w:color="auto" w:fill="auto"/>
            <w:vAlign w:val="center"/>
          </w:tcPr>
          <w:p w14:paraId="65CC1786" w14:textId="7915E5FE" w:rsidR="00E040CA" w:rsidRPr="008B73D0" w:rsidRDefault="00383976" w:rsidP="009242B8">
            <w:pPr>
              <w:jc w:val="center"/>
              <w:rPr>
                <w:rFonts w:ascii="Arial" w:hAnsi="Arial" w:cs="Arial"/>
                <w:i/>
                <w:sz w:val="16"/>
                <w:szCs w:val="16"/>
              </w:rPr>
            </w:pPr>
            <w:r w:rsidRPr="008B73D0">
              <w:rPr>
                <w:rFonts w:ascii="Arial" w:hAnsi="Arial" w:cs="Arial"/>
                <w:i/>
                <w:sz w:val="16"/>
                <w:szCs w:val="16"/>
                <w:lang w:val="es-MX"/>
              </w:rPr>
              <w:t xml:space="preserve">Estas firmas pertenecen al Dictamen </w:t>
            </w:r>
            <w:r w:rsidRPr="008B73D0">
              <w:rPr>
                <w:rFonts w:ascii="Arial" w:hAnsi="Arial" w:cs="Arial"/>
                <w:i/>
                <w:sz w:val="16"/>
                <w:szCs w:val="16"/>
              </w:rPr>
              <w:t xml:space="preserve">por el </w:t>
            </w:r>
            <w:r w:rsidRPr="008B73D0">
              <w:rPr>
                <w:rFonts w:ascii="Arial" w:hAnsi="Arial" w:cs="Arial"/>
                <w:i/>
                <w:sz w:val="16"/>
                <w:szCs w:val="16"/>
                <w:lang w:val="es-MX"/>
              </w:rPr>
              <w:t xml:space="preserve">se </w:t>
            </w:r>
            <w:r w:rsidRPr="008B73D0">
              <w:rPr>
                <w:rFonts w:ascii="Arial" w:hAnsi="Arial" w:cs="Arial"/>
                <w:i/>
                <w:sz w:val="16"/>
                <w:szCs w:val="16"/>
              </w:rPr>
              <w:t>declara al Teatro Regional Yucateco, Patrimonio Cultural Intangible del Estado de Yucatán.</w:t>
            </w:r>
          </w:p>
        </w:tc>
      </w:tr>
      <w:tr w:rsidR="008B73D0" w:rsidRPr="008B73D0" w14:paraId="78F30993" w14:textId="77777777" w:rsidTr="009242B8">
        <w:trPr>
          <w:jc w:val="center"/>
        </w:trPr>
        <w:tc>
          <w:tcPr>
            <w:tcW w:w="2088" w:type="dxa"/>
            <w:tcBorders>
              <w:top w:val="nil"/>
            </w:tcBorders>
            <w:shd w:val="clear" w:color="auto" w:fill="auto"/>
            <w:vAlign w:val="center"/>
          </w:tcPr>
          <w:p w14:paraId="264AC639" w14:textId="561A3713" w:rsidR="00253617" w:rsidRPr="008B73D0" w:rsidRDefault="00052777" w:rsidP="006F1F24">
            <w:pPr>
              <w:pStyle w:val="Textoindependiente"/>
              <w:spacing w:after="0"/>
              <w:jc w:val="center"/>
              <w:rPr>
                <w:b/>
                <w:caps/>
                <w:sz w:val="20"/>
                <w:lang w:val="es-MX"/>
              </w:rPr>
            </w:pPr>
            <w:r w:rsidRPr="008B73D0">
              <w:rPr>
                <w:b/>
                <w:sz w:val="20"/>
                <w:lang w:val="es-MX"/>
              </w:rPr>
              <w:t xml:space="preserve">VOCAL </w:t>
            </w:r>
          </w:p>
        </w:tc>
        <w:tc>
          <w:tcPr>
            <w:tcW w:w="2551" w:type="dxa"/>
            <w:tcBorders>
              <w:top w:val="nil"/>
            </w:tcBorders>
            <w:shd w:val="clear" w:color="auto" w:fill="auto"/>
          </w:tcPr>
          <w:p w14:paraId="1DA334CD" w14:textId="0F2BDF02" w:rsidR="005E7B66"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2116F797" wp14:editId="0925279D">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14:paraId="192D69E0" w14:textId="0346B32A"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JESÚS EFRÉN PÉREZ BALLOTE.</w:t>
            </w:r>
          </w:p>
        </w:tc>
        <w:tc>
          <w:tcPr>
            <w:tcW w:w="2268" w:type="dxa"/>
            <w:tcBorders>
              <w:top w:val="nil"/>
            </w:tcBorders>
            <w:shd w:val="clear" w:color="auto" w:fill="auto"/>
            <w:vAlign w:val="center"/>
          </w:tcPr>
          <w:p w14:paraId="7E438233" w14:textId="1FB9A830" w:rsidR="00253617" w:rsidRPr="008B73D0" w:rsidRDefault="007B2766" w:rsidP="009242B8">
            <w:pPr>
              <w:pStyle w:val="Textoindependiente"/>
              <w:spacing w:after="0"/>
              <w:jc w:val="center"/>
              <w:rPr>
                <w:b/>
                <w:caps/>
                <w:sz w:val="20"/>
                <w:lang w:val="es-MX"/>
              </w:rPr>
            </w:pPr>
            <w:r>
              <w:rPr>
                <w:b/>
                <w:caps/>
                <w:sz w:val="20"/>
                <w:lang w:val="es-MX"/>
              </w:rPr>
              <w:t>RUBRICA</w:t>
            </w:r>
          </w:p>
        </w:tc>
        <w:tc>
          <w:tcPr>
            <w:tcW w:w="2138" w:type="dxa"/>
            <w:tcBorders>
              <w:top w:val="nil"/>
            </w:tcBorders>
            <w:shd w:val="clear" w:color="auto" w:fill="auto"/>
          </w:tcPr>
          <w:p w14:paraId="7EE6D7D5" w14:textId="77777777" w:rsidR="00253617" w:rsidRPr="008B73D0" w:rsidRDefault="00253617" w:rsidP="006F1F24">
            <w:pPr>
              <w:pStyle w:val="Textoindependiente"/>
              <w:spacing w:after="0"/>
              <w:rPr>
                <w:b/>
                <w:caps/>
                <w:sz w:val="20"/>
                <w:lang w:val="es-MX"/>
              </w:rPr>
            </w:pPr>
          </w:p>
        </w:tc>
      </w:tr>
    </w:tbl>
    <w:bookmarkEnd w:id="0"/>
    <w:p w14:paraId="4DFC7E7D" w14:textId="55B1C95E" w:rsidR="00654DB1" w:rsidRPr="008B73D0" w:rsidRDefault="00654DB1" w:rsidP="00654DB1">
      <w:pPr>
        <w:jc w:val="both"/>
        <w:rPr>
          <w:rFonts w:ascii="Arial" w:hAnsi="Arial" w:cs="Arial"/>
          <w:i/>
          <w:sz w:val="16"/>
          <w:szCs w:val="16"/>
        </w:rPr>
      </w:pPr>
      <w:r w:rsidRPr="008B73D0">
        <w:rPr>
          <w:rFonts w:ascii="Arial" w:hAnsi="Arial" w:cs="Arial"/>
          <w:i/>
          <w:sz w:val="16"/>
          <w:szCs w:val="16"/>
          <w:lang w:val="es-MX"/>
        </w:rPr>
        <w:t xml:space="preserve">Estas firmas pertenecen al Dictamen </w:t>
      </w:r>
      <w:r w:rsidRPr="008B73D0">
        <w:rPr>
          <w:rFonts w:ascii="Arial" w:hAnsi="Arial" w:cs="Arial"/>
          <w:i/>
          <w:sz w:val="16"/>
          <w:szCs w:val="16"/>
        </w:rPr>
        <w:t xml:space="preserve">por el </w:t>
      </w:r>
      <w:r w:rsidRPr="008B73D0">
        <w:rPr>
          <w:rFonts w:ascii="Arial" w:hAnsi="Arial" w:cs="Arial"/>
          <w:i/>
          <w:sz w:val="16"/>
          <w:szCs w:val="16"/>
          <w:lang w:val="es-MX"/>
        </w:rPr>
        <w:t xml:space="preserve">se </w:t>
      </w:r>
      <w:r w:rsidRPr="008B73D0">
        <w:rPr>
          <w:rFonts w:ascii="Arial" w:hAnsi="Arial" w:cs="Arial"/>
          <w:i/>
          <w:sz w:val="16"/>
          <w:szCs w:val="16"/>
        </w:rPr>
        <w:t>declara a</w:t>
      </w:r>
      <w:r w:rsidR="00383976" w:rsidRPr="008B73D0">
        <w:rPr>
          <w:rFonts w:ascii="Arial" w:hAnsi="Arial" w:cs="Arial"/>
          <w:i/>
          <w:sz w:val="16"/>
          <w:szCs w:val="16"/>
        </w:rPr>
        <w:t>l Teatro Regional Yucateco</w:t>
      </w:r>
      <w:r w:rsidRPr="008B73D0">
        <w:rPr>
          <w:rFonts w:ascii="Arial" w:hAnsi="Arial" w:cs="Arial"/>
          <w:i/>
          <w:sz w:val="16"/>
          <w:szCs w:val="16"/>
        </w:rPr>
        <w:t>, Patrimonio Cultural Intangible del Estado de Yucatán.</w:t>
      </w:r>
    </w:p>
    <w:p w14:paraId="45AF246F" w14:textId="77777777" w:rsidR="00274DC7" w:rsidRPr="008B73D0" w:rsidRDefault="00274DC7" w:rsidP="0075032D">
      <w:pPr>
        <w:jc w:val="both"/>
        <w:rPr>
          <w:rFonts w:ascii="Arial" w:hAnsi="Arial" w:cs="Arial"/>
          <w:i/>
          <w:sz w:val="16"/>
          <w:szCs w:val="16"/>
        </w:rPr>
      </w:pPr>
    </w:p>
    <w:p w14:paraId="5BD7B37C" w14:textId="77777777" w:rsidR="008B73D0" w:rsidRPr="008B73D0" w:rsidRDefault="008B73D0">
      <w:pPr>
        <w:jc w:val="both"/>
        <w:rPr>
          <w:rFonts w:ascii="Arial" w:hAnsi="Arial" w:cs="Arial"/>
          <w:i/>
          <w:sz w:val="16"/>
          <w:szCs w:val="16"/>
        </w:rPr>
      </w:pPr>
    </w:p>
    <w:sectPr w:rsidR="008B73D0" w:rsidRPr="008B73D0"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E651" w14:textId="77777777" w:rsidR="00662D68" w:rsidRDefault="00662D68">
      <w:r>
        <w:separator/>
      </w:r>
    </w:p>
  </w:endnote>
  <w:endnote w:type="continuationSeparator" w:id="0">
    <w:p w14:paraId="44F53CFA" w14:textId="77777777" w:rsidR="00662D68" w:rsidRDefault="00662D68">
      <w:r>
        <w:continuationSeparator/>
      </w:r>
    </w:p>
  </w:endnote>
  <w:endnote w:type="continuationNotice" w:id="1">
    <w:p w14:paraId="6C13BAD2" w14:textId="77777777" w:rsidR="00662D68" w:rsidRDefault="00662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charset w:val="4D"/>
    <w:family w:val="auto"/>
    <w:pitch w:val="default"/>
    <w:sig w:usb0="00000003" w:usb1="00000000" w:usb2="00000000" w:usb3="00000000" w:csb0="00000001" w:csb1="00000000"/>
  </w:font>
  <w:font w:name="MyriadPro-Ligh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662D68" w:rsidRDefault="00662D6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662D68" w:rsidRDefault="00662D6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3D92BF36" w:rsidR="00662D68" w:rsidRPr="00233D9F" w:rsidRDefault="00662D68"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9242B8" w:rsidRPr="009242B8">
          <w:rPr>
            <w:rFonts w:ascii="Arial" w:hAnsi="Arial" w:cs="Arial"/>
            <w:noProof/>
            <w:lang w:val="es-ES"/>
          </w:rPr>
          <w:t>14</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87A0" w14:textId="77777777" w:rsidR="00662D68" w:rsidRDefault="00662D68">
      <w:r>
        <w:separator/>
      </w:r>
    </w:p>
  </w:footnote>
  <w:footnote w:type="continuationSeparator" w:id="0">
    <w:p w14:paraId="3FE2EE78" w14:textId="77777777" w:rsidR="00662D68" w:rsidRDefault="00662D68">
      <w:r>
        <w:continuationSeparator/>
      </w:r>
    </w:p>
  </w:footnote>
  <w:footnote w:type="continuationNotice" w:id="1">
    <w:p w14:paraId="4F3BE2B3" w14:textId="77777777" w:rsidR="00662D68" w:rsidRDefault="00662D68"/>
  </w:footnote>
  <w:footnote w:id="2">
    <w:p w14:paraId="3ADA5D82" w14:textId="77777777" w:rsidR="00994BCB" w:rsidRPr="00994BCB" w:rsidRDefault="00994BCB" w:rsidP="00994BCB">
      <w:pPr>
        <w:pStyle w:val="Textonotapie"/>
        <w:jc w:val="both"/>
        <w:rPr>
          <w:rFonts w:ascii="Arial" w:hAnsi="Arial" w:cs="Arial"/>
          <w:i/>
          <w:sz w:val="16"/>
          <w:szCs w:val="16"/>
        </w:rPr>
      </w:pPr>
      <w:r>
        <w:rPr>
          <w:rStyle w:val="Refdenotaalpie"/>
          <w:rFonts w:eastAsia="Calibri"/>
        </w:rPr>
        <w:footnoteRef/>
      </w:r>
      <w:r>
        <w:t xml:space="preserve"> </w:t>
      </w:r>
      <w:r w:rsidRPr="00994BCB">
        <w:rPr>
          <w:rFonts w:ascii="Arial" w:hAnsi="Arial" w:cs="Arial"/>
          <w:i/>
          <w:sz w:val="16"/>
          <w:szCs w:val="16"/>
        </w:rPr>
        <w:t>Diccionario de la Lengua Española de la Real Academia Española. 23ª Edición, 2014.</w:t>
      </w:r>
    </w:p>
  </w:footnote>
  <w:footnote w:id="3">
    <w:p w14:paraId="66421CA4" w14:textId="77777777" w:rsidR="00994BCB" w:rsidRPr="00994BCB" w:rsidRDefault="00994BCB" w:rsidP="00994BCB">
      <w:pPr>
        <w:pStyle w:val="Textonotapie"/>
        <w:jc w:val="both"/>
        <w:rPr>
          <w:rFonts w:ascii="Arial" w:hAnsi="Arial" w:cs="Arial"/>
          <w:i/>
          <w:sz w:val="16"/>
          <w:szCs w:val="16"/>
        </w:rPr>
      </w:pPr>
      <w:r w:rsidRPr="00994BCB">
        <w:rPr>
          <w:rStyle w:val="Refdenotaalpie"/>
          <w:rFonts w:ascii="Arial" w:eastAsia="Calibri" w:hAnsi="Arial" w:cs="Arial"/>
          <w:i/>
          <w:sz w:val="16"/>
          <w:szCs w:val="16"/>
        </w:rPr>
        <w:footnoteRef/>
      </w:r>
      <w:r w:rsidRPr="00994BCB">
        <w:rPr>
          <w:rFonts w:ascii="Arial" w:hAnsi="Arial" w:cs="Arial"/>
          <w:i/>
          <w:sz w:val="16"/>
          <w:szCs w:val="16"/>
        </w:rPr>
        <w:t xml:space="preserve"> Declaración sobre las Responsabilidades de las Generaciones Actuales para con las Generaciones Futuras adoptada el 12 de noviembre de 1997 por la Conferencia General de la UNESCO en su 29ª reunión.</w:t>
      </w:r>
    </w:p>
  </w:footnote>
  <w:footnote w:id="4">
    <w:p w14:paraId="1151A64F" w14:textId="77777777" w:rsidR="00994BCB" w:rsidRPr="00994BCB" w:rsidRDefault="00994BCB" w:rsidP="00994BCB">
      <w:pPr>
        <w:pStyle w:val="Textonotapie"/>
        <w:jc w:val="both"/>
        <w:rPr>
          <w:rFonts w:ascii="Arial" w:hAnsi="Arial" w:cs="Arial"/>
          <w:i/>
          <w:sz w:val="16"/>
          <w:szCs w:val="16"/>
        </w:rPr>
      </w:pPr>
      <w:r w:rsidRPr="00994BCB">
        <w:rPr>
          <w:rStyle w:val="Refdenotaalpie"/>
          <w:rFonts w:ascii="Arial" w:eastAsia="Calibri" w:hAnsi="Arial" w:cs="Arial"/>
          <w:i/>
          <w:sz w:val="16"/>
          <w:szCs w:val="16"/>
        </w:rPr>
        <w:footnoteRef/>
      </w:r>
      <w:r w:rsidRPr="00994BCB">
        <w:rPr>
          <w:rFonts w:ascii="Arial" w:hAnsi="Arial" w:cs="Arial"/>
          <w:i/>
          <w:sz w:val="16"/>
          <w:szCs w:val="16"/>
        </w:rPr>
        <w:t xml:space="preserve"> Convención para la Salvaguardia del Patrimonio Cultural Inmaterial adoptada por la UNESCO, en su 32ª reunión, celebrada en parís del veintinueve de septiembre al diecisiete de octubre de 2003.</w:t>
      </w:r>
    </w:p>
  </w:footnote>
  <w:footnote w:id="5">
    <w:p w14:paraId="0465D94E" w14:textId="1DF597C3" w:rsidR="00994BCB" w:rsidRDefault="00994BCB" w:rsidP="00994BCB">
      <w:pPr>
        <w:pStyle w:val="Textonotapie"/>
        <w:jc w:val="both"/>
      </w:pPr>
      <w:r>
        <w:rPr>
          <w:rStyle w:val="Refdenotaalpie"/>
          <w:rFonts w:eastAsia="Calibri"/>
        </w:rPr>
        <w:footnoteRef/>
      </w:r>
      <w:r>
        <w:t xml:space="preserve"> </w:t>
      </w:r>
      <w:r w:rsidRPr="00994BCB">
        <w:rPr>
          <w:rFonts w:ascii="Arial" w:hAnsi="Arial" w:cs="Arial"/>
          <w:i/>
          <w:sz w:val="16"/>
          <w:szCs w:val="16"/>
        </w:rPr>
        <w:t xml:space="preserve">Irigoyen, </w:t>
      </w:r>
      <w:r w:rsidR="00ED0075" w:rsidRPr="00994BCB">
        <w:rPr>
          <w:rFonts w:ascii="Arial" w:hAnsi="Arial" w:cs="Arial"/>
          <w:i/>
          <w:sz w:val="16"/>
          <w:szCs w:val="16"/>
        </w:rPr>
        <w:t>Renán</w:t>
      </w:r>
      <w:r w:rsidRPr="00994BCB">
        <w:rPr>
          <w:rFonts w:ascii="Arial" w:hAnsi="Arial" w:cs="Arial"/>
          <w:i/>
          <w:sz w:val="16"/>
          <w:szCs w:val="16"/>
        </w:rPr>
        <w:t xml:space="preserve"> (1977:7) “Concurso de la canción yucateca 1925-1976”. México: Ediciones de CORDEMEX.</w:t>
      </w:r>
      <w:r w:rsidRPr="00435B32">
        <w:t xml:space="preserve">  </w:t>
      </w:r>
    </w:p>
  </w:footnote>
  <w:footnote w:id="6">
    <w:p w14:paraId="2596724B" w14:textId="7DECCB0C" w:rsidR="00223C58" w:rsidRPr="00DC7346" w:rsidRDefault="00223C58" w:rsidP="00DC7346">
      <w:pPr>
        <w:pStyle w:val="Textonotapie"/>
        <w:jc w:val="both"/>
        <w:rPr>
          <w:rFonts w:ascii="Arial" w:hAnsi="Arial" w:cs="Arial"/>
          <w:i/>
          <w:sz w:val="16"/>
          <w:szCs w:val="16"/>
          <w:lang w:val="es-MX"/>
        </w:rPr>
      </w:pPr>
      <w:r>
        <w:rPr>
          <w:rStyle w:val="Refdenotaalpie"/>
        </w:rPr>
        <w:footnoteRef/>
      </w:r>
      <w:r>
        <w:t xml:space="preserve"> </w:t>
      </w:r>
      <w:r w:rsidRPr="00DC7346">
        <w:rPr>
          <w:rFonts w:ascii="Arial" w:hAnsi="Arial" w:cs="Arial"/>
          <w:i/>
          <w:sz w:val="16"/>
          <w:szCs w:val="16"/>
          <w:lang w:val="es-MX"/>
        </w:rPr>
        <w:t xml:space="preserve">Instituto Latinoamericano de Museos. Patrimonio: clasificación y </w:t>
      </w:r>
      <w:r w:rsidR="00DC7346" w:rsidRPr="00DC7346">
        <w:rPr>
          <w:rFonts w:ascii="Arial" w:hAnsi="Arial" w:cs="Arial"/>
          <w:i/>
          <w:sz w:val="16"/>
          <w:szCs w:val="16"/>
          <w:lang w:val="es-MX"/>
        </w:rPr>
        <w:t>definiciones</w:t>
      </w:r>
      <w:r w:rsidRPr="00DC7346">
        <w:rPr>
          <w:rFonts w:ascii="Arial" w:hAnsi="Arial" w:cs="Arial"/>
          <w:i/>
          <w:sz w:val="16"/>
          <w:szCs w:val="16"/>
          <w:lang w:val="es-MX"/>
        </w:rPr>
        <w:t xml:space="preserve">. </w:t>
      </w:r>
      <w:r w:rsidR="00DC7346" w:rsidRPr="00DC7346">
        <w:rPr>
          <w:rFonts w:ascii="Arial" w:hAnsi="Arial" w:cs="Arial"/>
          <w:i/>
          <w:sz w:val="16"/>
          <w:szCs w:val="16"/>
          <w:lang w:val="es-MX"/>
        </w:rPr>
        <w:t>Párrafos</w:t>
      </w:r>
      <w:r w:rsidRPr="00DC7346">
        <w:rPr>
          <w:rFonts w:ascii="Arial" w:hAnsi="Arial" w:cs="Arial"/>
          <w:i/>
          <w:sz w:val="16"/>
          <w:szCs w:val="16"/>
          <w:lang w:val="es-MX"/>
        </w:rPr>
        <w:t xml:space="preserve"> 6 y 9. Disponible en red: </w:t>
      </w:r>
      <w:hyperlink r:id="rId1" w:history="1">
        <w:r w:rsidR="00DC7346" w:rsidRPr="00DC7346">
          <w:rPr>
            <w:rStyle w:val="Hipervnculo"/>
            <w:rFonts w:ascii="Arial" w:hAnsi="Arial" w:cs="Arial"/>
            <w:i/>
            <w:sz w:val="16"/>
            <w:szCs w:val="16"/>
            <w:lang w:val="es-MX"/>
          </w:rPr>
          <w:t>www.ilam.org</w:t>
        </w:r>
      </w:hyperlink>
      <w:r w:rsidR="00DC7346" w:rsidRPr="00DC7346">
        <w:rPr>
          <w:rFonts w:ascii="Arial" w:hAnsi="Arial" w:cs="Arial"/>
          <w:i/>
          <w:sz w:val="16"/>
          <w:szCs w:val="16"/>
          <w:lang w:val="es-MX"/>
        </w:rPr>
        <w:t>. Recuperado el 4 de junio de 2013.</w:t>
      </w:r>
    </w:p>
  </w:footnote>
  <w:footnote w:id="7">
    <w:p w14:paraId="2D57E0D2" w14:textId="15C7A437" w:rsidR="00662D68" w:rsidRPr="00654DB1" w:rsidRDefault="00662D68" w:rsidP="001B5323">
      <w:pPr>
        <w:pStyle w:val="Textonotapie"/>
        <w:jc w:val="both"/>
        <w:rPr>
          <w:rFonts w:ascii="Arial" w:hAnsi="Arial" w:cs="Arial"/>
          <w:i/>
          <w:sz w:val="16"/>
          <w:szCs w:val="16"/>
          <w:lang w:val="es-MX"/>
        </w:rPr>
      </w:pPr>
      <w:r>
        <w:rPr>
          <w:rStyle w:val="Refdenotaalpie"/>
        </w:rPr>
        <w:footnoteRef/>
      </w:r>
      <w:r>
        <w:t xml:space="preserve"> </w:t>
      </w:r>
      <w:r w:rsidRPr="00654DB1">
        <w:rPr>
          <w:rFonts w:ascii="Arial" w:hAnsi="Arial" w:cs="Arial"/>
          <w:i/>
          <w:sz w:val="16"/>
          <w:szCs w:val="16"/>
          <w:lang w:val="es-MX"/>
        </w:rPr>
        <w:t xml:space="preserve">UNESCO, Organización de las Naciones Unidas para la Educación, Ciencia y Cultura, </w:t>
      </w:r>
      <w:proofErr w:type="spellStart"/>
      <w:r w:rsidRPr="00654DB1">
        <w:rPr>
          <w:rFonts w:ascii="Arial" w:hAnsi="Arial" w:cs="Arial"/>
          <w:i/>
          <w:sz w:val="16"/>
          <w:szCs w:val="16"/>
          <w:lang w:val="es-MX"/>
        </w:rPr>
        <w:t>Norwegian</w:t>
      </w:r>
      <w:proofErr w:type="spellEnd"/>
      <w:r w:rsidRPr="00654DB1">
        <w:rPr>
          <w:rFonts w:ascii="Arial" w:hAnsi="Arial" w:cs="Arial"/>
          <w:i/>
          <w:sz w:val="16"/>
          <w:szCs w:val="16"/>
          <w:lang w:val="es-MX"/>
        </w:rPr>
        <w:t xml:space="preserve"> </w:t>
      </w:r>
      <w:proofErr w:type="spellStart"/>
      <w:r w:rsidRPr="00654DB1">
        <w:rPr>
          <w:rFonts w:ascii="Arial" w:hAnsi="Arial" w:cs="Arial"/>
          <w:i/>
          <w:sz w:val="16"/>
          <w:szCs w:val="16"/>
          <w:lang w:val="es-MX"/>
        </w:rPr>
        <w:t>Ministry</w:t>
      </w:r>
      <w:proofErr w:type="spellEnd"/>
      <w:r w:rsidRPr="00654DB1">
        <w:rPr>
          <w:rFonts w:ascii="Arial" w:hAnsi="Arial" w:cs="Arial"/>
          <w:i/>
          <w:sz w:val="16"/>
          <w:szCs w:val="16"/>
          <w:lang w:val="es-MX"/>
        </w:rPr>
        <w:t xml:space="preserve"> of </w:t>
      </w:r>
      <w:proofErr w:type="spellStart"/>
      <w:r w:rsidRPr="00654DB1">
        <w:rPr>
          <w:rFonts w:ascii="Arial" w:hAnsi="Arial" w:cs="Arial"/>
          <w:i/>
          <w:sz w:val="16"/>
          <w:szCs w:val="16"/>
          <w:lang w:val="es-MX"/>
        </w:rPr>
        <w:t>Foreing</w:t>
      </w:r>
      <w:proofErr w:type="spellEnd"/>
      <w:r w:rsidRPr="00654DB1">
        <w:rPr>
          <w:rFonts w:ascii="Arial" w:hAnsi="Arial" w:cs="Arial"/>
          <w:i/>
          <w:sz w:val="16"/>
          <w:szCs w:val="16"/>
          <w:lang w:val="es-MX"/>
        </w:rPr>
        <w:t xml:space="preserve"> </w:t>
      </w:r>
      <w:proofErr w:type="spellStart"/>
      <w:r w:rsidRPr="00654DB1">
        <w:rPr>
          <w:rFonts w:ascii="Arial" w:hAnsi="Arial" w:cs="Arial"/>
          <w:i/>
          <w:sz w:val="16"/>
          <w:szCs w:val="16"/>
          <w:lang w:val="es-MX"/>
        </w:rPr>
        <w:t>Affairs</w:t>
      </w:r>
      <w:proofErr w:type="spellEnd"/>
      <w:r w:rsidRPr="00654DB1">
        <w:rPr>
          <w:rFonts w:ascii="Arial" w:hAnsi="Arial" w:cs="Arial"/>
          <w:i/>
          <w:sz w:val="16"/>
          <w:szCs w:val="16"/>
          <w:lang w:val="es-MX"/>
        </w:rPr>
        <w:t xml:space="preserve"> Gobierno de Noruega, Ministerio de Asuntos </w:t>
      </w:r>
      <w:r w:rsidR="00BA05A8" w:rsidRPr="00654DB1">
        <w:rPr>
          <w:rFonts w:ascii="Arial" w:hAnsi="Arial" w:cs="Arial"/>
          <w:i/>
          <w:sz w:val="16"/>
          <w:szCs w:val="16"/>
          <w:lang w:val="es-MX"/>
        </w:rPr>
        <w:t>Exteriores</w:t>
      </w:r>
      <w:r w:rsidRPr="00654DB1">
        <w:rPr>
          <w:rFonts w:ascii="Arial" w:hAnsi="Arial" w:cs="Arial"/>
          <w:i/>
          <w:sz w:val="16"/>
          <w:szCs w:val="16"/>
          <w:lang w:val="es-MX"/>
        </w:rPr>
        <w:t xml:space="preserve"> y de Cooperación del Gobierno de España, Patrimonio Cultural Inmaterial, Identificar e Inventariar el patrimonio cultural inmaterial. Disponible en: </w:t>
      </w:r>
      <w:hyperlink r:id="rId2" w:history="1">
        <w:r w:rsidRPr="00654DB1">
          <w:rPr>
            <w:rFonts w:ascii="Arial" w:hAnsi="Arial" w:cs="Arial"/>
            <w:i/>
            <w:sz w:val="16"/>
            <w:szCs w:val="16"/>
            <w:u w:val="single"/>
          </w:rPr>
          <w:t>https://es.scribd.com/document/319969928/Identi%EF%AC%81car-e-Inventariar-El-Patrimonio-Cultural-Inmaterial</w:t>
        </w:r>
      </w:hyperlink>
    </w:p>
  </w:footnote>
  <w:footnote w:id="8">
    <w:p w14:paraId="245B1FD7" w14:textId="43592592" w:rsidR="00662D68" w:rsidRPr="0066512F" w:rsidRDefault="00662D68" w:rsidP="001B5323">
      <w:pPr>
        <w:pStyle w:val="Textonotapie"/>
        <w:rPr>
          <w:rFonts w:ascii="Arial" w:hAnsi="Arial" w:cs="Arial"/>
          <w:i/>
          <w:sz w:val="16"/>
          <w:szCs w:val="16"/>
          <w:lang w:val="es-MX"/>
        </w:rPr>
      </w:pPr>
      <w:r w:rsidRPr="00654DB1">
        <w:rPr>
          <w:rStyle w:val="Refdenotaalpie"/>
          <w:rFonts w:ascii="Arial" w:hAnsi="Arial" w:cs="Arial"/>
          <w:i/>
          <w:sz w:val="16"/>
          <w:szCs w:val="16"/>
        </w:rPr>
        <w:footnoteRef/>
      </w:r>
      <w:r w:rsidRPr="00654DB1">
        <w:rPr>
          <w:rFonts w:ascii="Arial" w:hAnsi="Arial" w:cs="Arial"/>
          <w:i/>
          <w:sz w:val="16"/>
          <w:szCs w:val="16"/>
        </w:rPr>
        <w:t xml:space="preserve"> </w:t>
      </w:r>
      <w:r w:rsidRPr="00654DB1">
        <w:rPr>
          <w:rFonts w:ascii="Arial" w:hAnsi="Arial" w:cs="Arial"/>
          <w:i/>
          <w:sz w:val="16"/>
          <w:szCs w:val="16"/>
          <w:lang w:val="es-MX"/>
        </w:rPr>
        <w:t xml:space="preserve">UNESCO, Organización de las Naciones Unidas para la Educación, Ciencia y Cultura, Patrimonio Cultural Inmaterial. Disponible: </w:t>
      </w:r>
      <w:hyperlink r:id="rId3" w:history="1">
        <w:r w:rsidRPr="00654DB1">
          <w:rPr>
            <w:rStyle w:val="Hipervnculo"/>
            <w:rFonts w:ascii="Arial" w:hAnsi="Arial" w:cs="Arial"/>
            <w:i/>
            <w:sz w:val="16"/>
            <w:szCs w:val="16"/>
            <w:lang w:val="es-MX"/>
          </w:rPr>
          <w:t>https://ich.unesco.org/es/tecnicas-artesanales-tradicionales-00057</w:t>
        </w:r>
      </w:hyperlink>
    </w:p>
  </w:footnote>
  <w:footnote w:id="9">
    <w:p w14:paraId="5D7BE589" w14:textId="76512DF1" w:rsidR="008B73D0" w:rsidRPr="008B73D0" w:rsidRDefault="008B73D0">
      <w:pPr>
        <w:pStyle w:val="Textonotapie"/>
        <w:rPr>
          <w:rFonts w:ascii="Arial" w:hAnsi="Arial" w:cs="Arial"/>
          <w:i/>
          <w:sz w:val="16"/>
          <w:szCs w:val="16"/>
          <w:lang w:val="es-MX"/>
        </w:rPr>
      </w:pPr>
      <w:r>
        <w:rPr>
          <w:rStyle w:val="Refdenotaalpie"/>
        </w:rPr>
        <w:footnoteRef/>
      </w:r>
      <w:r>
        <w:t xml:space="preserve"> </w:t>
      </w:r>
      <w:r w:rsidRPr="008B73D0">
        <w:rPr>
          <w:rFonts w:ascii="Arial" w:hAnsi="Arial" w:cs="Arial"/>
          <w:i/>
          <w:sz w:val="16"/>
          <w:szCs w:val="16"/>
          <w:lang w:val="es-MX"/>
        </w:rPr>
        <w:t>Consultado en la pagina https://la-riqueza-artistica-y-deportiva-de-yucatan.webnode.mx/teatro-regional/</w:t>
      </w:r>
    </w:p>
  </w:footnote>
  <w:footnote w:id="10">
    <w:p w14:paraId="6B43AC1B" w14:textId="5F388D2E" w:rsidR="008B73D0" w:rsidRPr="008B73D0" w:rsidRDefault="008B73D0">
      <w:pPr>
        <w:pStyle w:val="Textonotapie"/>
        <w:rPr>
          <w:rFonts w:ascii="Arial" w:hAnsi="Arial" w:cs="Arial"/>
          <w:i/>
          <w:sz w:val="16"/>
          <w:szCs w:val="16"/>
          <w:lang w:val="es-MX"/>
        </w:rPr>
      </w:pPr>
      <w:r>
        <w:rPr>
          <w:rStyle w:val="Refdenotaalpie"/>
        </w:rPr>
        <w:footnoteRef/>
      </w:r>
      <w:r>
        <w:t xml:space="preserve"> </w:t>
      </w:r>
      <w:r w:rsidRPr="008B73D0">
        <w:rPr>
          <w:rFonts w:ascii="Arial" w:hAnsi="Arial" w:cs="Arial"/>
          <w:i/>
          <w:sz w:val="16"/>
          <w:szCs w:val="16"/>
          <w:lang w:val="es-MX"/>
        </w:rPr>
        <w:t>Consultado en la pagina https://la-riqueza-artistica-y-deportiva-de-yucatan.webnode.mx/teatro-regional/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662D68" w:rsidRDefault="00662D68">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7">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0"/>
  </w:num>
  <w:num w:numId="5">
    <w:abstractNumId w:val="13"/>
  </w:num>
  <w:num w:numId="6">
    <w:abstractNumId w:val="2"/>
  </w:num>
  <w:num w:numId="7">
    <w:abstractNumId w:val="6"/>
  </w:num>
  <w:num w:numId="8">
    <w:abstractNumId w:val="5"/>
  </w:num>
  <w:num w:numId="9">
    <w:abstractNumId w:val="19"/>
  </w:num>
  <w:num w:numId="10">
    <w:abstractNumId w:val="8"/>
  </w:num>
  <w:num w:numId="11">
    <w:abstractNumId w:val="17"/>
  </w:num>
  <w:num w:numId="12">
    <w:abstractNumId w:val="4"/>
  </w:num>
  <w:num w:numId="13">
    <w:abstractNumId w:val="15"/>
  </w:num>
  <w:num w:numId="14">
    <w:abstractNumId w:val="9"/>
  </w:num>
  <w:num w:numId="15">
    <w:abstractNumId w:val="14"/>
  </w:num>
  <w:num w:numId="16">
    <w:abstractNumId w:val="7"/>
  </w:num>
  <w:num w:numId="17">
    <w:abstractNumId w:val="3"/>
  </w:num>
  <w:num w:numId="18">
    <w:abstractNumId w:val="18"/>
  </w:num>
  <w:num w:numId="19">
    <w:abstractNumId w:val="11"/>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B8F"/>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2E06"/>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284"/>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5323"/>
    <w:rsid w:val="001B6847"/>
    <w:rsid w:val="001B6E76"/>
    <w:rsid w:val="001C129A"/>
    <w:rsid w:val="001C1743"/>
    <w:rsid w:val="001C20DA"/>
    <w:rsid w:val="001C3DCC"/>
    <w:rsid w:val="001C3F77"/>
    <w:rsid w:val="001C4E96"/>
    <w:rsid w:val="001C5448"/>
    <w:rsid w:val="001C5DD2"/>
    <w:rsid w:val="001C6D39"/>
    <w:rsid w:val="001C7A75"/>
    <w:rsid w:val="001D016F"/>
    <w:rsid w:val="001D0804"/>
    <w:rsid w:val="001D08B0"/>
    <w:rsid w:val="001D140D"/>
    <w:rsid w:val="001D18E7"/>
    <w:rsid w:val="001D1BB7"/>
    <w:rsid w:val="001D1DD2"/>
    <w:rsid w:val="001D1FD0"/>
    <w:rsid w:val="001D2654"/>
    <w:rsid w:val="001D3B94"/>
    <w:rsid w:val="001D5720"/>
    <w:rsid w:val="001D72AB"/>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3C58"/>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4707B"/>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2A3C"/>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130"/>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3976"/>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2EB8"/>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2956"/>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4DB1"/>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2D68"/>
    <w:rsid w:val="006632BF"/>
    <w:rsid w:val="0066439B"/>
    <w:rsid w:val="0066468B"/>
    <w:rsid w:val="0066512F"/>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4F11"/>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1FCF"/>
    <w:rsid w:val="007A2319"/>
    <w:rsid w:val="007A2945"/>
    <w:rsid w:val="007A3183"/>
    <w:rsid w:val="007A3555"/>
    <w:rsid w:val="007A457A"/>
    <w:rsid w:val="007A47CA"/>
    <w:rsid w:val="007A60E8"/>
    <w:rsid w:val="007A6C1A"/>
    <w:rsid w:val="007A6C39"/>
    <w:rsid w:val="007B0D2B"/>
    <w:rsid w:val="007B1519"/>
    <w:rsid w:val="007B1F65"/>
    <w:rsid w:val="007B2766"/>
    <w:rsid w:val="007B2893"/>
    <w:rsid w:val="007B2E54"/>
    <w:rsid w:val="007B4EF8"/>
    <w:rsid w:val="007B541B"/>
    <w:rsid w:val="007B5703"/>
    <w:rsid w:val="007B5BD4"/>
    <w:rsid w:val="007B5C74"/>
    <w:rsid w:val="007B5C81"/>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80"/>
    <w:rsid w:val="007E32D9"/>
    <w:rsid w:val="007E4673"/>
    <w:rsid w:val="007E551A"/>
    <w:rsid w:val="007E5F0F"/>
    <w:rsid w:val="007E67F5"/>
    <w:rsid w:val="007E6DA4"/>
    <w:rsid w:val="007E7804"/>
    <w:rsid w:val="007F095D"/>
    <w:rsid w:val="007F0CBB"/>
    <w:rsid w:val="007F0DFF"/>
    <w:rsid w:val="007F123E"/>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3D0"/>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2B8"/>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4BCB"/>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4C7"/>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5A8"/>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031E"/>
    <w:rsid w:val="00BE10C8"/>
    <w:rsid w:val="00BE1BAE"/>
    <w:rsid w:val="00BE2A39"/>
    <w:rsid w:val="00BE378B"/>
    <w:rsid w:val="00BE39F8"/>
    <w:rsid w:val="00BE4E73"/>
    <w:rsid w:val="00BE74D9"/>
    <w:rsid w:val="00BE7808"/>
    <w:rsid w:val="00BF0AA8"/>
    <w:rsid w:val="00BF1223"/>
    <w:rsid w:val="00BF1398"/>
    <w:rsid w:val="00BF1C69"/>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5FD"/>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1E6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262"/>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346"/>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28A"/>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698F"/>
    <w:rsid w:val="00E97817"/>
    <w:rsid w:val="00E97949"/>
    <w:rsid w:val="00EA0AFA"/>
    <w:rsid w:val="00EA1A2F"/>
    <w:rsid w:val="00EA1E9B"/>
    <w:rsid w:val="00EA255A"/>
    <w:rsid w:val="00EA2643"/>
    <w:rsid w:val="00EA2ADB"/>
    <w:rsid w:val="00EA33AE"/>
    <w:rsid w:val="00EA4A28"/>
    <w:rsid w:val="00EA4AE2"/>
    <w:rsid w:val="00EA4D93"/>
    <w:rsid w:val="00EA50E0"/>
    <w:rsid w:val="00EA6173"/>
    <w:rsid w:val="00EA6317"/>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0075"/>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6ED6"/>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92D"/>
    <w:rsid w:val="00F65D86"/>
    <w:rsid w:val="00F67752"/>
    <w:rsid w:val="00F67E6D"/>
    <w:rsid w:val="00F707ED"/>
    <w:rsid w:val="00F70863"/>
    <w:rsid w:val="00F7091E"/>
    <w:rsid w:val="00F70D18"/>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55D"/>
    <w:rsid w:val="00FB0747"/>
    <w:rsid w:val="00FB189D"/>
    <w:rsid w:val="00FB1DB5"/>
    <w:rsid w:val="00FB1E9C"/>
    <w:rsid w:val="00FB239C"/>
    <w:rsid w:val="00FB3972"/>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AE5"/>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2DA2E"/>
  <w15:docId w15:val="{F4F9FC69-3C2E-44D6-A508-16F1200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fontstyle01">
    <w:name w:val="fontstyle01"/>
    <w:rsid w:val="001B5323"/>
    <w:rPr>
      <w:rFonts w:ascii="MyriadPro-Light" w:hAnsi="MyriadPro-Light" w:hint="default"/>
      <w:b w:val="0"/>
      <w:bCs w:val="0"/>
      <w:i w:val="0"/>
      <w:iCs w:val="0"/>
      <w:color w:val="000000"/>
      <w:sz w:val="26"/>
      <w:szCs w:val="26"/>
    </w:rPr>
  </w:style>
  <w:style w:type="paragraph" w:customStyle="1" w:styleId="wnd-align-justify">
    <w:name w:val="wnd-align-justify"/>
    <w:basedOn w:val="Normal"/>
    <w:rsid w:val="00CC1E6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40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948464393">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60598451">
      <w:bodyDiv w:val="1"/>
      <w:marLeft w:val="0"/>
      <w:marRight w:val="0"/>
      <w:marTop w:val="0"/>
      <w:marBottom w:val="0"/>
      <w:divBdr>
        <w:top w:val="none" w:sz="0" w:space="0" w:color="auto"/>
        <w:left w:val="none" w:sz="0" w:space="0" w:color="auto"/>
        <w:bottom w:val="none" w:sz="0" w:space="0" w:color="auto"/>
        <w:right w:val="none" w:sz="0" w:space="0" w:color="auto"/>
      </w:divBdr>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21939857">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55421616">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s/tecnicas-artesanales-tradicionales-00057" TargetMode="External"/><Relationship Id="rId2" Type="http://schemas.openxmlformats.org/officeDocument/2006/relationships/hyperlink" Target="https://es.scribd.com/document/319969928/Identi%EF%AC%81car-e-Inventariar-El-Patrimonio-Cultural-Inmaterial" TargetMode="External"/><Relationship Id="rId1" Type="http://schemas.openxmlformats.org/officeDocument/2006/relationships/hyperlink" Target="http://www.il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F932-AE1E-4ACC-8C77-7D2FDC85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3798</Words>
  <Characters>20059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23810</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TICS63</cp:lastModifiedBy>
  <cp:revision>3</cp:revision>
  <cp:lastPrinted>2022-10-05T14:18:00Z</cp:lastPrinted>
  <dcterms:created xsi:type="dcterms:W3CDTF">2023-12-08T16:39:00Z</dcterms:created>
  <dcterms:modified xsi:type="dcterms:W3CDTF">2023-12-08T16:54:00Z</dcterms:modified>
</cp:coreProperties>
</file>